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1BD1" w:rsidRDefault="008D1BD1">
      <w:pPr>
        <w:jc w:val="center"/>
        <w:rPr>
          <w:b/>
        </w:rPr>
      </w:pPr>
    </w:p>
    <w:p w:rsidR="00386CF4" w:rsidRDefault="0082414E">
      <w:pPr>
        <w:jc w:val="center"/>
        <w:rPr>
          <w:b/>
        </w:rPr>
      </w:pPr>
      <w:r>
        <w:rPr>
          <w:b/>
        </w:rPr>
        <w:t>CONTRATO DE PRESTAÇÃO DE SERVIÇOS EDUCACIONAIS</w:t>
      </w:r>
    </w:p>
    <w:p w:rsidR="00386CF4" w:rsidRDefault="00386CF4">
      <w:pPr>
        <w:pStyle w:val="Corpodetexto"/>
        <w:rPr>
          <w:szCs w:val="24"/>
        </w:rPr>
      </w:pPr>
    </w:p>
    <w:p w:rsidR="00386CF4" w:rsidRDefault="0082414E" w:rsidP="009D744C">
      <w:pPr>
        <w:ind w:left="180" w:right="180"/>
        <w:jc w:val="both"/>
        <w:rPr>
          <w:u w:val="single"/>
          <w:vertAlign w:val="superscript"/>
        </w:rPr>
      </w:pPr>
      <w:r>
        <w:t xml:space="preserve">Pelo presente instrumento particular e na melhor forma de direito, de um lado a COOPERATIVA EDUCACIONAL DE RESENDE LTDA, </w:t>
      </w:r>
      <w:r w:rsidR="008069A9" w:rsidRPr="002629CA">
        <w:t>pessoa jurídica de direito privado,</w:t>
      </w:r>
      <w:r w:rsidR="008069A9">
        <w:rPr>
          <w:color w:val="FF0000"/>
        </w:rPr>
        <w:t xml:space="preserve"> </w:t>
      </w:r>
      <w:r>
        <w:t xml:space="preserve">devidamente inscrita no CNPJ sob o nº 27166875/0001-14, com sede à Rua Engenheiro Jacinto Lameira Filho, nº121, Bairro Barbosa Lima, Resende - RJ de entidade mantenedora da Escola UM neste ato representado pelo seu </w:t>
      </w:r>
      <w:r w:rsidR="008069A9" w:rsidRPr="002629CA">
        <w:t>respectivo</w:t>
      </w:r>
      <w:r w:rsidR="008069A9">
        <w:rPr>
          <w:color w:val="FF0000"/>
        </w:rPr>
        <w:t xml:space="preserve"> </w:t>
      </w:r>
      <w:r>
        <w:t xml:space="preserve">representante legal, doravante denominada simplesmente </w:t>
      </w:r>
      <w:r>
        <w:rPr>
          <w:b/>
        </w:rPr>
        <w:t>CONTRATADA</w:t>
      </w:r>
      <w:r>
        <w:t xml:space="preserve">, e, de outro lado, o </w:t>
      </w:r>
      <w:r>
        <w:rPr>
          <w:b/>
        </w:rPr>
        <w:t>CONTRATANTE</w:t>
      </w:r>
      <w:r>
        <w:t xml:space="preserve"> devidamente identificado no quadro abaixo,</w:t>
      </w:r>
      <w:r w:rsidR="00AF5AAA">
        <w:t xml:space="preserve"> </w:t>
      </w:r>
      <w:r>
        <w:t>representantes</w:t>
      </w:r>
      <w:r w:rsidR="00AF5AAA">
        <w:t xml:space="preserve"> l</w:t>
      </w:r>
      <w:r>
        <w:t>egais</w:t>
      </w:r>
      <w:r w:rsidR="001A3D28">
        <w:t xml:space="preserve"> d</w:t>
      </w:r>
      <w:r>
        <w:t xml:space="preserve">e </w:t>
      </w:r>
      <w:r w:rsidR="001A3D28">
        <w:t>___</w:t>
      </w:r>
      <w:r>
        <w:t>_______________________________________________</w:t>
      </w:r>
      <w:r w:rsidR="009D744C">
        <w:t xml:space="preserve"> regularmente matriculado no</w:t>
      </w:r>
      <w:r w:rsidR="001A3D28">
        <w:t>_______</w:t>
      </w:r>
      <w:r w:rsidR="009D744C">
        <w:t xml:space="preserve"> ano, c</w:t>
      </w:r>
      <w:r>
        <w:t>ujos dados pessoais encontram-se devidamente registrados na Ficha de Matrícula, que passa a integrar o presente contrato, firmam o presente CONTRATO DE PRESTAÇÃO DE SERVIÇOS EDUCACIONAIS para o ano letivo de 201</w:t>
      </w:r>
      <w:r w:rsidR="00C9270D">
        <w:t>9</w:t>
      </w:r>
      <w:r>
        <w:t xml:space="preserve"> conforme cláusulas que seguem: </w:t>
      </w:r>
    </w:p>
    <w:p w:rsidR="00386CF4" w:rsidRDefault="00386CF4">
      <w:pPr>
        <w:ind w:left="180" w:right="180"/>
        <w:jc w:val="both"/>
        <w:rPr>
          <w:u w:val="single"/>
          <w:vertAlign w:val="superscript"/>
        </w:rPr>
      </w:pPr>
    </w:p>
    <w:tbl>
      <w:tblPr>
        <w:tblW w:w="0" w:type="auto"/>
        <w:tblInd w:w="240" w:type="dxa"/>
        <w:tblLayout w:type="fixed"/>
        <w:tblCellMar>
          <w:left w:w="70" w:type="dxa"/>
          <w:right w:w="70" w:type="dxa"/>
        </w:tblCellMar>
        <w:tblLook w:val="0000"/>
      </w:tblPr>
      <w:tblGrid>
        <w:gridCol w:w="2700"/>
        <w:gridCol w:w="186"/>
        <w:gridCol w:w="1854"/>
        <w:gridCol w:w="480"/>
        <w:gridCol w:w="1560"/>
        <w:gridCol w:w="397"/>
        <w:gridCol w:w="923"/>
        <w:gridCol w:w="1946"/>
      </w:tblGrid>
      <w:tr w:rsidR="00386CF4">
        <w:trPr>
          <w:trHeight w:val="376"/>
        </w:trPr>
        <w:tc>
          <w:tcPr>
            <w:tcW w:w="1004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82414E">
            <w:pPr>
              <w:snapToGrid w:val="0"/>
              <w:ind w:left="110" w:right="180"/>
              <w:rPr>
                <w:b/>
              </w:rPr>
            </w:pPr>
            <w:r>
              <w:rPr>
                <w:b/>
              </w:rPr>
              <w:t xml:space="preserve">NOME CONTRATANTE: </w:t>
            </w:r>
          </w:p>
        </w:tc>
      </w:tr>
      <w:tr w:rsidR="00386CF4">
        <w:trPr>
          <w:trHeight w:val="344"/>
        </w:trPr>
        <w:tc>
          <w:tcPr>
            <w:tcW w:w="5220" w:type="dxa"/>
            <w:gridSpan w:val="4"/>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left="110" w:right="180"/>
              <w:rPr>
                <w:sz w:val="22"/>
                <w:szCs w:val="22"/>
              </w:rPr>
            </w:pPr>
            <w:r>
              <w:rPr>
                <w:sz w:val="22"/>
                <w:szCs w:val="22"/>
              </w:rPr>
              <w:t xml:space="preserve">Nacionalidade: </w:t>
            </w:r>
          </w:p>
        </w:tc>
        <w:tc>
          <w:tcPr>
            <w:tcW w:w="48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82414E">
            <w:pPr>
              <w:snapToGrid w:val="0"/>
              <w:ind w:right="180"/>
              <w:rPr>
                <w:sz w:val="22"/>
                <w:szCs w:val="22"/>
              </w:rPr>
            </w:pPr>
            <w:r>
              <w:rPr>
                <w:sz w:val="22"/>
                <w:szCs w:val="22"/>
              </w:rPr>
              <w:t>Profissão:</w:t>
            </w:r>
          </w:p>
        </w:tc>
      </w:tr>
      <w:tr w:rsidR="00386CF4">
        <w:trPr>
          <w:trHeight w:val="340"/>
        </w:trPr>
        <w:tc>
          <w:tcPr>
            <w:tcW w:w="6780" w:type="dxa"/>
            <w:gridSpan w:val="5"/>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left="110" w:right="180"/>
              <w:rPr>
                <w:sz w:val="22"/>
                <w:szCs w:val="22"/>
              </w:rPr>
            </w:pPr>
            <w:r>
              <w:rPr>
                <w:sz w:val="22"/>
                <w:szCs w:val="22"/>
              </w:rPr>
              <w:t>Endereço:</w:t>
            </w:r>
          </w:p>
        </w:tc>
        <w:tc>
          <w:tcPr>
            <w:tcW w:w="3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82414E">
            <w:pPr>
              <w:snapToGrid w:val="0"/>
              <w:ind w:right="180"/>
              <w:rPr>
                <w:sz w:val="22"/>
                <w:szCs w:val="22"/>
              </w:rPr>
            </w:pPr>
            <w:r>
              <w:rPr>
                <w:sz w:val="22"/>
                <w:szCs w:val="22"/>
              </w:rPr>
              <w:t>Bairro:</w:t>
            </w:r>
          </w:p>
        </w:tc>
      </w:tr>
      <w:tr w:rsidR="00386CF4">
        <w:trPr>
          <w:trHeight w:val="364"/>
        </w:trPr>
        <w:tc>
          <w:tcPr>
            <w:tcW w:w="2886" w:type="dxa"/>
            <w:gridSpan w:val="2"/>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left="110" w:right="180"/>
              <w:rPr>
                <w:sz w:val="22"/>
                <w:szCs w:val="22"/>
              </w:rPr>
            </w:pPr>
            <w:r>
              <w:rPr>
                <w:sz w:val="22"/>
                <w:szCs w:val="22"/>
              </w:rPr>
              <w:t xml:space="preserve">CEP: </w:t>
            </w:r>
          </w:p>
        </w:tc>
        <w:tc>
          <w:tcPr>
            <w:tcW w:w="5214" w:type="dxa"/>
            <w:gridSpan w:val="5"/>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right="180"/>
              <w:rPr>
                <w:sz w:val="22"/>
                <w:szCs w:val="22"/>
              </w:rPr>
            </w:pPr>
            <w:r>
              <w:rPr>
                <w:sz w:val="22"/>
                <w:szCs w:val="22"/>
              </w:rPr>
              <w:t xml:space="preserve">Cidade: </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82414E">
            <w:pPr>
              <w:snapToGrid w:val="0"/>
              <w:ind w:right="180"/>
              <w:rPr>
                <w:sz w:val="22"/>
                <w:szCs w:val="22"/>
              </w:rPr>
            </w:pPr>
            <w:r>
              <w:rPr>
                <w:sz w:val="22"/>
                <w:szCs w:val="22"/>
              </w:rPr>
              <w:t>UF:</w:t>
            </w:r>
          </w:p>
        </w:tc>
      </w:tr>
      <w:tr w:rsidR="00386CF4">
        <w:trPr>
          <w:trHeight w:val="346"/>
        </w:trPr>
        <w:tc>
          <w:tcPr>
            <w:tcW w:w="2700" w:type="dxa"/>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left="110" w:right="180"/>
              <w:rPr>
                <w:sz w:val="22"/>
                <w:szCs w:val="22"/>
              </w:rPr>
            </w:pPr>
            <w:r>
              <w:rPr>
                <w:sz w:val="22"/>
                <w:szCs w:val="22"/>
              </w:rPr>
              <w:t xml:space="preserve">RG: </w:t>
            </w:r>
          </w:p>
        </w:tc>
        <w:tc>
          <w:tcPr>
            <w:tcW w:w="2040" w:type="dxa"/>
            <w:gridSpan w:val="2"/>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right="180"/>
              <w:rPr>
                <w:sz w:val="22"/>
                <w:szCs w:val="22"/>
              </w:rPr>
            </w:pPr>
            <w:r>
              <w:rPr>
                <w:sz w:val="22"/>
                <w:szCs w:val="22"/>
              </w:rPr>
              <w:t>Org.Exp.</w:t>
            </w:r>
          </w:p>
        </w:tc>
        <w:tc>
          <w:tcPr>
            <w:tcW w:w="2437" w:type="dxa"/>
            <w:gridSpan w:val="3"/>
            <w:tcBorders>
              <w:top w:val="single" w:sz="4" w:space="0" w:color="000000"/>
              <w:left w:val="single" w:sz="4" w:space="0" w:color="000000"/>
              <w:bottom w:val="single" w:sz="4" w:space="0" w:color="000000"/>
            </w:tcBorders>
            <w:shd w:val="clear" w:color="auto" w:fill="auto"/>
            <w:vAlign w:val="center"/>
          </w:tcPr>
          <w:p w:rsidR="00386CF4" w:rsidRDefault="0082414E">
            <w:pPr>
              <w:snapToGrid w:val="0"/>
              <w:ind w:right="180"/>
              <w:rPr>
                <w:sz w:val="22"/>
                <w:szCs w:val="22"/>
              </w:rPr>
            </w:pPr>
            <w:r>
              <w:rPr>
                <w:sz w:val="22"/>
                <w:szCs w:val="22"/>
              </w:rPr>
              <w:t xml:space="preserve">CPF: </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82414E">
            <w:pPr>
              <w:snapToGrid w:val="0"/>
              <w:ind w:right="180"/>
              <w:rPr>
                <w:sz w:val="22"/>
                <w:szCs w:val="22"/>
              </w:rPr>
            </w:pPr>
            <w:r>
              <w:rPr>
                <w:sz w:val="22"/>
                <w:szCs w:val="22"/>
              </w:rPr>
              <w:t>Tel.:</w:t>
            </w:r>
          </w:p>
        </w:tc>
      </w:tr>
    </w:tbl>
    <w:p w:rsidR="00386CF4" w:rsidRDefault="00386CF4">
      <w:pPr>
        <w:jc w:val="both"/>
      </w:pPr>
    </w:p>
    <w:p w:rsidR="00386CF4" w:rsidRDefault="0082414E">
      <w:pPr>
        <w:jc w:val="center"/>
        <w:rPr>
          <w:b/>
          <w:sz w:val="22"/>
          <w:szCs w:val="22"/>
          <w:u w:val="single"/>
        </w:rPr>
      </w:pPr>
      <w:r>
        <w:rPr>
          <w:b/>
          <w:sz w:val="22"/>
          <w:szCs w:val="22"/>
          <w:u w:val="single"/>
        </w:rPr>
        <w:t>CLÁUSULA PRIMEIRA – DA FUNDAMENTAÇÃO LEGAL</w:t>
      </w:r>
    </w:p>
    <w:p w:rsidR="00386CF4" w:rsidRDefault="00386CF4">
      <w:pPr>
        <w:jc w:val="center"/>
        <w:rPr>
          <w:b/>
          <w:u w:val="single"/>
        </w:rPr>
      </w:pPr>
    </w:p>
    <w:p w:rsidR="00386CF4" w:rsidRDefault="0082414E">
      <w:pPr>
        <w:jc w:val="both"/>
        <w:rPr>
          <w:color w:val="000000"/>
        </w:rPr>
      </w:pPr>
      <w:r>
        <w:rPr>
          <w:color w:val="000000"/>
        </w:rPr>
        <w:t>O presente contrato é celebrado com fundamento nos artigos 1º, incisos II, III e IV; 5º, inciso II; 170, inciso IV; 206 e 209 todos da Constituição Federal, e nas Leis nº 8.069/90 (Estatuto da Criança e do Adolescente), 8.078/90 (Código de Defesa do Consumidor), 10.406/2002 (Código Civil Brasileiro), 9.394/96 (Lei de Diretrizes e Bases da Educação Nacional) e 9.870/99, além de outras Leis, Resoluções, Indicações e Instruções pertinentes que possam ter aplicação às condições especificadas no presente instrumento.</w:t>
      </w:r>
      <w:r w:rsidR="002629CA">
        <w:rPr>
          <w:color w:val="000000"/>
        </w:rPr>
        <w:t xml:space="preserve"> </w:t>
      </w:r>
    </w:p>
    <w:p w:rsidR="002629CA" w:rsidRDefault="002629CA">
      <w:pPr>
        <w:jc w:val="both"/>
        <w:rPr>
          <w:color w:val="000000"/>
        </w:rPr>
      </w:pPr>
    </w:p>
    <w:p w:rsidR="002629CA" w:rsidRDefault="002629CA">
      <w:pPr>
        <w:jc w:val="both"/>
        <w:rPr>
          <w:b/>
          <w:u w:val="single"/>
        </w:rPr>
      </w:pPr>
    </w:p>
    <w:p w:rsidR="00386CF4" w:rsidRDefault="0082414E">
      <w:pPr>
        <w:jc w:val="center"/>
        <w:rPr>
          <w:b/>
          <w:bCs/>
          <w:color w:val="000000"/>
          <w:sz w:val="22"/>
          <w:szCs w:val="22"/>
          <w:u w:val="single"/>
        </w:rPr>
      </w:pPr>
      <w:r>
        <w:rPr>
          <w:b/>
          <w:bCs/>
          <w:color w:val="000000"/>
          <w:sz w:val="22"/>
          <w:szCs w:val="22"/>
          <w:u w:val="single"/>
        </w:rPr>
        <w:t>CLÁUSULA SEGUNDA – DO OBJETO DO CONTRATO</w:t>
      </w:r>
    </w:p>
    <w:p w:rsidR="00386CF4" w:rsidRDefault="00386CF4">
      <w:pPr>
        <w:jc w:val="center"/>
        <w:rPr>
          <w:b/>
          <w:bCs/>
          <w:color w:val="000000"/>
          <w:sz w:val="22"/>
          <w:szCs w:val="22"/>
          <w:u w:val="single"/>
        </w:rPr>
      </w:pPr>
    </w:p>
    <w:p w:rsidR="00386CF4" w:rsidRDefault="0082414E">
      <w:pPr>
        <w:spacing w:after="120"/>
        <w:jc w:val="both"/>
        <w:rPr>
          <w:color w:val="000000"/>
        </w:rPr>
      </w:pPr>
      <w:r>
        <w:rPr>
          <w:color w:val="000000"/>
        </w:rPr>
        <w:t xml:space="preserve">O presente contrato tem como objeto a prestação de serviços educacionais ao aluno indicado no preâmbulo deste contrato e na ficha de matrícula, durante o ano letivo de </w:t>
      </w:r>
      <w:r>
        <w:rPr>
          <w:b/>
          <w:color w:val="000000"/>
          <w:u w:val="single"/>
        </w:rPr>
        <w:t>201</w:t>
      </w:r>
      <w:r w:rsidR="00C9270D">
        <w:rPr>
          <w:b/>
          <w:color w:val="000000"/>
          <w:u w:val="single"/>
        </w:rPr>
        <w:t>9</w:t>
      </w:r>
      <w:r>
        <w:rPr>
          <w:color w:val="000000"/>
        </w:rPr>
        <w:t xml:space="preserve">, de acordo com as Diretrizes Curriculares Nacionais, Proposta Político-Pedagógica, Calendário Escolar e Regimento Escolar da CONTRATADA, nos locais através dos recursos escolares pertinentes e técnicas pedagógicas necessárias, consideradas as particularidades de </w:t>
      </w:r>
      <w:r w:rsidR="00C87CFB">
        <w:rPr>
          <w:color w:val="000000"/>
        </w:rPr>
        <w:t>conteúdo</w:t>
      </w:r>
      <w:r>
        <w:rPr>
          <w:color w:val="000000"/>
        </w:rPr>
        <w:t>, características e demais atividades que o ensino exigir.</w:t>
      </w:r>
    </w:p>
    <w:p w:rsidR="00386CF4" w:rsidRDefault="0082414E">
      <w:pPr>
        <w:jc w:val="both"/>
      </w:pPr>
      <w:r>
        <w:rPr>
          <w:b/>
          <w:u w:val="single"/>
        </w:rPr>
        <w:t xml:space="preserve">Parágrafo </w:t>
      </w:r>
      <w:r w:rsidR="00DC4808">
        <w:rPr>
          <w:b/>
          <w:u w:val="single"/>
        </w:rPr>
        <w:t>Primeiro</w:t>
      </w:r>
      <w:r>
        <w:rPr>
          <w:b/>
          <w:u w:val="single"/>
        </w:rPr>
        <w:t>:</w:t>
      </w:r>
      <w:r>
        <w:t xml:space="preserve"> A prestação de serviços ora contratada será realizada nos seguintes horários:</w:t>
      </w:r>
    </w:p>
    <w:p w:rsidR="00425899" w:rsidRDefault="00425899">
      <w:pPr>
        <w:jc w:val="both"/>
      </w:pPr>
    </w:p>
    <w:p w:rsidR="00DC4808" w:rsidRDefault="00DC4808">
      <w:pPr>
        <w:jc w:val="both"/>
      </w:pPr>
    </w:p>
    <w:p w:rsidR="00386CF4" w:rsidRDefault="00386CF4">
      <w:pPr>
        <w:jc w:val="both"/>
      </w:pPr>
    </w:p>
    <w:tbl>
      <w:tblPr>
        <w:tblW w:w="0" w:type="auto"/>
        <w:tblInd w:w="108" w:type="dxa"/>
        <w:tblLayout w:type="fixed"/>
        <w:tblLook w:val="0000"/>
      </w:tblPr>
      <w:tblGrid>
        <w:gridCol w:w="2777"/>
        <w:gridCol w:w="2160"/>
        <w:gridCol w:w="2538"/>
        <w:gridCol w:w="2391"/>
      </w:tblGrid>
      <w:tr w:rsidR="00386CF4">
        <w:trPr>
          <w:trHeight w:val="378"/>
        </w:trPr>
        <w:tc>
          <w:tcPr>
            <w:tcW w:w="986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86CF4" w:rsidRDefault="0082414E">
            <w:pPr>
              <w:snapToGrid w:val="0"/>
              <w:ind w:left="180" w:right="180"/>
              <w:jc w:val="center"/>
              <w:rPr>
                <w:b/>
                <w:sz w:val="22"/>
                <w:szCs w:val="22"/>
              </w:rPr>
            </w:pPr>
            <w:r>
              <w:rPr>
                <w:b/>
                <w:sz w:val="22"/>
                <w:szCs w:val="22"/>
              </w:rPr>
              <w:t>QUADRO DE HORÁRIOS</w:t>
            </w:r>
          </w:p>
          <w:p w:rsidR="00386CF4" w:rsidRDefault="00386CF4">
            <w:pPr>
              <w:ind w:left="180" w:right="180"/>
              <w:jc w:val="center"/>
              <w:rPr>
                <w:b/>
                <w:sz w:val="22"/>
                <w:szCs w:val="22"/>
              </w:rPr>
            </w:pPr>
          </w:p>
        </w:tc>
      </w:tr>
      <w:tr w:rsidR="00386CF4">
        <w:trPr>
          <w:trHeight w:val="276"/>
        </w:trPr>
        <w:tc>
          <w:tcPr>
            <w:tcW w:w="4937" w:type="dxa"/>
            <w:gridSpan w:val="2"/>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rPr>
                <w:b/>
                <w:sz w:val="22"/>
                <w:szCs w:val="22"/>
              </w:rPr>
            </w:pPr>
            <w:r>
              <w:rPr>
                <w:b/>
                <w:sz w:val="22"/>
                <w:szCs w:val="22"/>
              </w:rPr>
              <w:t>EDUCAÇÃO BÁSICA</w:t>
            </w:r>
          </w:p>
        </w:tc>
        <w:tc>
          <w:tcPr>
            <w:tcW w:w="2538"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rPr>
                <w:b/>
                <w:sz w:val="22"/>
                <w:szCs w:val="22"/>
              </w:rPr>
            </w:pPr>
            <w:r>
              <w:rPr>
                <w:b/>
                <w:sz w:val="22"/>
                <w:szCs w:val="22"/>
              </w:rPr>
              <w:t>MATUTINO</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6CF4" w:rsidRDefault="0082414E">
            <w:pPr>
              <w:snapToGrid w:val="0"/>
              <w:ind w:left="180" w:right="180"/>
              <w:jc w:val="center"/>
              <w:rPr>
                <w:b/>
                <w:sz w:val="22"/>
                <w:szCs w:val="22"/>
              </w:rPr>
            </w:pPr>
            <w:r>
              <w:rPr>
                <w:b/>
                <w:sz w:val="22"/>
                <w:szCs w:val="22"/>
              </w:rPr>
              <w:t>VESPERTINO</w:t>
            </w:r>
          </w:p>
        </w:tc>
      </w:tr>
      <w:tr w:rsidR="00386CF4">
        <w:trPr>
          <w:trHeight w:val="276"/>
        </w:trPr>
        <w:tc>
          <w:tcPr>
            <w:tcW w:w="4937" w:type="dxa"/>
            <w:gridSpan w:val="2"/>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pPr>
            <w:r>
              <w:t xml:space="preserve">Educação Infantil </w:t>
            </w:r>
          </w:p>
        </w:tc>
        <w:tc>
          <w:tcPr>
            <w:tcW w:w="2538"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pPr>
            <w:r>
              <w:t>-</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6CF4" w:rsidRDefault="0082414E" w:rsidP="009D0ACB">
            <w:pPr>
              <w:snapToGrid w:val="0"/>
              <w:ind w:left="180" w:right="180"/>
              <w:jc w:val="center"/>
            </w:pPr>
            <w:r>
              <w:t>13h às 17h</w:t>
            </w:r>
            <w:r w:rsidR="009D0ACB">
              <w:t>30</w:t>
            </w:r>
            <w:r>
              <w:t>min</w:t>
            </w:r>
          </w:p>
        </w:tc>
      </w:tr>
      <w:tr w:rsidR="00386CF4">
        <w:trPr>
          <w:trHeight w:val="302"/>
        </w:trPr>
        <w:tc>
          <w:tcPr>
            <w:tcW w:w="2777"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pPr>
            <w:r>
              <w:t>Ensino Fundamental</w:t>
            </w:r>
          </w:p>
        </w:tc>
        <w:tc>
          <w:tcPr>
            <w:tcW w:w="2160" w:type="dxa"/>
            <w:tcBorders>
              <w:top w:val="single" w:sz="4" w:space="0" w:color="000000"/>
              <w:left w:val="single" w:sz="4" w:space="0" w:color="000000"/>
              <w:bottom w:val="single" w:sz="4" w:space="0" w:color="000000"/>
            </w:tcBorders>
            <w:shd w:val="clear" w:color="auto" w:fill="auto"/>
            <w:vAlign w:val="bottom"/>
          </w:tcPr>
          <w:p w:rsidR="00386CF4" w:rsidRDefault="009D0ACB" w:rsidP="00AE309B">
            <w:pPr>
              <w:snapToGrid w:val="0"/>
              <w:ind w:left="180" w:right="180"/>
            </w:pPr>
            <w:r>
              <w:t xml:space="preserve">  1º </w:t>
            </w:r>
            <w:r w:rsidR="00AE309B">
              <w:t>ao</w:t>
            </w:r>
            <w:r>
              <w:t xml:space="preserve"> 5</w:t>
            </w:r>
            <w:r w:rsidR="0082414E">
              <w:t>º Ano</w:t>
            </w:r>
          </w:p>
        </w:tc>
        <w:tc>
          <w:tcPr>
            <w:tcW w:w="2538"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pPr>
            <w:r>
              <w:t>-</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6CF4" w:rsidRDefault="0082414E" w:rsidP="009D0ACB">
            <w:pPr>
              <w:snapToGrid w:val="0"/>
              <w:ind w:left="180" w:right="180"/>
              <w:jc w:val="center"/>
            </w:pPr>
            <w:r>
              <w:t>13h às 17h</w:t>
            </w:r>
            <w:r w:rsidR="009D0ACB">
              <w:t>30</w:t>
            </w:r>
            <w:r>
              <w:t>min</w:t>
            </w:r>
          </w:p>
        </w:tc>
      </w:tr>
      <w:tr w:rsidR="00386CF4">
        <w:trPr>
          <w:trHeight w:val="70"/>
        </w:trPr>
        <w:tc>
          <w:tcPr>
            <w:tcW w:w="2777"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80" w:right="180"/>
              <w:jc w:val="center"/>
            </w:pPr>
            <w:r>
              <w:t>Ensino Fundamental</w:t>
            </w:r>
          </w:p>
        </w:tc>
        <w:tc>
          <w:tcPr>
            <w:tcW w:w="2160"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right="180"/>
            </w:pPr>
            <w:r>
              <w:t xml:space="preserve">     6º ao 9º Ano</w:t>
            </w:r>
          </w:p>
        </w:tc>
        <w:tc>
          <w:tcPr>
            <w:tcW w:w="2538" w:type="dxa"/>
            <w:tcBorders>
              <w:top w:val="single" w:sz="4" w:space="0" w:color="000000"/>
              <w:left w:val="single" w:sz="4" w:space="0" w:color="000000"/>
              <w:bottom w:val="single" w:sz="4" w:space="0" w:color="000000"/>
            </w:tcBorders>
            <w:shd w:val="clear" w:color="auto" w:fill="auto"/>
            <w:vAlign w:val="bottom"/>
          </w:tcPr>
          <w:p w:rsidR="00386CF4" w:rsidRDefault="0082414E">
            <w:pPr>
              <w:snapToGrid w:val="0"/>
              <w:ind w:left="-108" w:right="180"/>
            </w:pPr>
            <w:r>
              <w:t xml:space="preserve">       7h às 12h10min</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6CF4" w:rsidRDefault="00386CF4">
            <w:pPr>
              <w:snapToGrid w:val="0"/>
              <w:ind w:left="180" w:right="180"/>
              <w:jc w:val="center"/>
              <w:rPr>
                <w:b/>
              </w:rPr>
            </w:pPr>
          </w:p>
        </w:tc>
      </w:tr>
    </w:tbl>
    <w:p w:rsidR="00425899" w:rsidRDefault="00425899" w:rsidP="009D0ACB">
      <w:pPr>
        <w:pStyle w:val="Ttulo3"/>
        <w:spacing w:before="0" w:after="0"/>
        <w:ind w:left="0" w:firstLine="0"/>
        <w:jc w:val="both"/>
        <w:rPr>
          <w:rFonts w:ascii="Times New Roman" w:hAnsi="Times New Roman" w:cs="Times New Roman"/>
          <w:bCs w:val="0"/>
          <w:sz w:val="24"/>
          <w:szCs w:val="24"/>
          <w:u w:val="single"/>
        </w:rPr>
      </w:pPr>
    </w:p>
    <w:p w:rsidR="009D0ACB" w:rsidRPr="002629CA" w:rsidRDefault="0082414E" w:rsidP="009D0ACB">
      <w:pPr>
        <w:pStyle w:val="Ttulo3"/>
        <w:spacing w:before="0" w:after="0"/>
        <w:ind w:left="0" w:firstLine="0"/>
        <w:jc w:val="both"/>
        <w:rPr>
          <w:rFonts w:ascii="Times New Roman" w:hAnsi="Times New Roman" w:cs="Times New Roman"/>
          <w:b w:val="0"/>
          <w:bCs w:val="0"/>
          <w:sz w:val="24"/>
          <w:szCs w:val="24"/>
        </w:rPr>
      </w:pPr>
      <w:r>
        <w:rPr>
          <w:rFonts w:ascii="Times New Roman" w:hAnsi="Times New Roman" w:cs="Times New Roman"/>
          <w:bCs w:val="0"/>
          <w:sz w:val="24"/>
          <w:szCs w:val="24"/>
          <w:u w:val="single"/>
        </w:rPr>
        <w:t xml:space="preserve">Parágrafo </w:t>
      </w:r>
      <w:r w:rsidR="00DC4808">
        <w:rPr>
          <w:rFonts w:ascii="Times New Roman" w:hAnsi="Times New Roman" w:cs="Times New Roman"/>
          <w:bCs w:val="0"/>
          <w:sz w:val="24"/>
          <w:szCs w:val="24"/>
          <w:u w:val="single"/>
        </w:rPr>
        <w:t>Segundo</w:t>
      </w:r>
      <w:r>
        <w:rPr>
          <w:rFonts w:ascii="Times New Roman" w:hAnsi="Times New Roman" w:cs="Times New Roman"/>
          <w:b w:val="0"/>
          <w:bCs w:val="0"/>
          <w:sz w:val="24"/>
          <w:szCs w:val="24"/>
          <w:u w:val="single"/>
        </w:rPr>
        <w:t>;</w:t>
      </w:r>
      <w:r>
        <w:rPr>
          <w:rFonts w:ascii="Times New Roman" w:hAnsi="Times New Roman" w:cs="Times New Roman"/>
          <w:b w:val="0"/>
          <w:bCs w:val="0"/>
          <w:sz w:val="24"/>
          <w:szCs w:val="24"/>
        </w:rPr>
        <w:t xml:space="preserve"> Fica o CONTRATANTE ciente de que a CONTRATADA não se responsabiliza por alunos deixados na ESCOLA, antes do horário de ent</w:t>
      </w:r>
      <w:r w:rsidR="00A83C82">
        <w:rPr>
          <w:rFonts w:ascii="Times New Roman" w:hAnsi="Times New Roman" w:cs="Times New Roman"/>
          <w:b w:val="0"/>
          <w:bCs w:val="0"/>
          <w:sz w:val="24"/>
          <w:szCs w:val="24"/>
        </w:rPr>
        <w:t xml:space="preserve">rada e após o horário de saída, </w:t>
      </w:r>
      <w:r w:rsidR="00A83C82" w:rsidRPr="002629CA">
        <w:rPr>
          <w:rFonts w:ascii="Times New Roman" w:hAnsi="Times New Roman" w:cs="Times New Roman"/>
          <w:b w:val="0"/>
          <w:bCs w:val="0"/>
          <w:sz w:val="24"/>
          <w:szCs w:val="24"/>
        </w:rPr>
        <w:t>restando clara a responsabilidade dos representantes legais do aluno quanto ao seu dever de guarda e vigilância.</w:t>
      </w:r>
    </w:p>
    <w:p w:rsidR="00425899" w:rsidRDefault="00425899" w:rsidP="009D0ACB">
      <w:pPr>
        <w:pStyle w:val="Ttulo3"/>
        <w:spacing w:before="0" w:after="0"/>
        <w:ind w:left="0" w:firstLine="0"/>
        <w:jc w:val="both"/>
        <w:rPr>
          <w:rFonts w:ascii="Times New Roman" w:hAnsi="Times New Roman" w:cs="Times New Roman"/>
          <w:bCs w:val="0"/>
          <w:sz w:val="24"/>
          <w:szCs w:val="24"/>
          <w:u w:val="single"/>
        </w:rPr>
      </w:pPr>
    </w:p>
    <w:p w:rsidR="00386CF4" w:rsidRDefault="0082414E" w:rsidP="009D0ACB">
      <w:pPr>
        <w:pStyle w:val="Ttulo3"/>
        <w:spacing w:before="0" w:after="0"/>
        <w:ind w:left="0" w:firstLine="0"/>
        <w:jc w:val="both"/>
        <w:rPr>
          <w:rFonts w:ascii="Times New Roman" w:hAnsi="Times New Roman" w:cs="Times New Roman"/>
          <w:b w:val="0"/>
          <w:bCs w:val="0"/>
          <w:sz w:val="24"/>
          <w:szCs w:val="24"/>
        </w:rPr>
      </w:pPr>
      <w:r>
        <w:rPr>
          <w:rFonts w:ascii="Times New Roman" w:hAnsi="Times New Roman" w:cs="Times New Roman"/>
          <w:bCs w:val="0"/>
          <w:sz w:val="24"/>
          <w:szCs w:val="24"/>
          <w:u w:val="single"/>
        </w:rPr>
        <w:t xml:space="preserve">Parágrafo </w:t>
      </w:r>
      <w:r w:rsidR="00C87CFB">
        <w:rPr>
          <w:rFonts w:ascii="Times New Roman" w:hAnsi="Times New Roman" w:cs="Times New Roman"/>
          <w:bCs w:val="0"/>
          <w:sz w:val="24"/>
          <w:szCs w:val="24"/>
          <w:u w:val="single"/>
        </w:rPr>
        <w:t>Terceiro</w:t>
      </w:r>
      <w:r>
        <w:rPr>
          <w:rFonts w:ascii="Times New Roman" w:hAnsi="Times New Roman" w:cs="Times New Roman"/>
          <w:b w:val="0"/>
          <w:bCs w:val="0"/>
          <w:sz w:val="24"/>
          <w:szCs w:val="24"/>
        </w:rPr>
        <w:t xml:space="preserve">: Fica o CONTRATANTE ciente de que o ALUNO somente poderá </w:t>
      </w:r>
      <w:r w:rsidR="00C87CFB">
        <w:rPr>
          <w:rFonts w:ascii="Times New Roman" w:hAnsi="Times New Roman" w:cs="Times New Roman"/>
          <w:b w:val="0"/>
          <w:bCs w:val="0"/>
          <w:sz w:val="24"/>
          <w:szCs w:val="24"/>
        </w:rPr>
        <w:t>frequentar</w:t>
      </w:r>
      <w:r>
        <w:rPr>
          <w:rFonts w:ascii="Times New Roman" w:hAnsi="Times New Roman" w:cs="Times New Roman"/>
          <w:b w:val="0"/>
          <w:bCs w:val="0"/>
          <w:sz w:val="24"/>
          <w:szCs w:val="24"/>
        </w:rPr>
        <w:t xml:space="preserve"> as dependências da CONTRATADA em turno oposto ao de sua matr</w:t>
      </w:r>
      <w:r w:rsidR="00A83C82">
        <w:rPr>
          <w:rFonts w:ascii="Times New Roman" w:hAnsi="Times New Roman" w:cs="Times New Roman"/>
          <w:b w:val="0"/>
          <w:bCs w:val="0"/>
          <w:sz w:val="24"/>
          <w:szCs w:val="24"/>
        </w:rPr>
        <w:t>í</w:t>
      </w:r>
      <w:r>
        <w:rPr>
          <w:rFonts w:ascii="Times New Roman" w:hAnsi="Times New Roman" w:cs="Times New Roman"/>
          <w:b w:val="0"/>
          <w:bCs w:val="0"/>
          <w:sz w:val="24"/>
          <w:szCs w:val="24"/>
        </w:rPr>
        <w:t>cula uniformizado e mediante autorização prévia da CONTRATADA, não sendo obrigatoriedade da mesma ceder espaço físico e ou material didático- pedagógico para atividades extracurriculares fora do horário de prestação de serviços contratados.</w:t>
      </w:r>
    </w:p>
    <w:p w:rsidR="00385C24" w:rsidRDefault="00385C24" w:rsidP="00385C24"/>
    <w:p w:rsidR="00386CF4" w:rsidRDefault="0082414E" w:rsidP="00385C24">
      <w:pPr>
        <w:rPr>
          <w:b/>
          <w:bCs/>
          <w:sz w:val="22"/>
          <w:szCs w:val="22"/>
          <w:u w:val="single"/>
        </w:rPr>
      </w:pPr>
      <w:r>
        <w:rPr>
          <w:b/>
          <w:bCs/>
          <w:sz w:val="22"/>
          <w:szCs w:val="22"/>
          <w:u w:val="single"/>
        </w:rPr>
        <w:t>CLÁUSULA TERCEIRA – DA PROPOSTA EDUCACIONAL</w:t>
      </w:r>
    </w:p>
    <w:p w:rsidR="00386CF4" w:rsidRDefault="00386CF4">
      <w:pPr>
        <w:jc w:val="both"/>
      </w:pPr>
    </w:p>
    <w:p w:rsidR="00386CF4" w:rsidRDefault="0082414E">
      <w:pPr>
        <w:jc w:val="both"/>
      </w:pPr>
      <w:r>
        <w:t>A CONTRATADA tem sua proposta orientada para os se</w:t>
      </w:r>
      <w:r>
        <w:softHyphen/>
        <w:t>guintes objetivos:</w:t>
      </w:r>
    </w:p>
    <w:p w:rsidR="00386CF4" w:rsidRDefault="00386CF4">
      <w:pPr>
        <w:jc w:val="both"/>
      </w:pPr>
    </w:p>
    <w:p w:rsidR="00386CF4" w:rsidRDefault="0082414E">
      <w:pPr>
        <w:jc w:val="both"/>
      </w:pPr>
      <w:r>
        <w:t xml:space="preserve">Orienta-se por um fazer cotidiano que objetiva a aquisição de conhecimentos e competências permeados pelo diálogo, respeito à diversidade, atitude crítica e edificada em princípios éticos, cooperativistas e de solidariedade.   </w:t>
      </w:r>
    </w:p>
    <w:p w:rsidR="00386CF4" w:rsidRDefault="0082414E">
      <w:pPr>
        <w:jc w:val="both"/>
      </w:pPr>
      <w:r>
        <w:t>Fundamenta-se no binômio indissociável: ACOLHER e EDUCAR que:</w:t>
      </w:r>
    </w:p>
    <w:p w:rsidR="00386CF4" w:rsidRDefault="00386CF4">
      <w:pPr>
        <w:jc w:val="both"/>
      </w:pPr>
    </w:p>
    <w:p w:rsidR="00386CF4" w:rsidRDefault="0082414E">
      <w:pPr>
        <w:numPr>
          <w:ilvl w:val="0"/>
          <w:numId w:val="2"/>
        </w:numPr>
      </w:pPr>
      <w:r>
        <w:t>Revela uma concepção de criança e de adolescente como sujeito competente e de direitos.</w:t>
      </w:r>
    </w:p>
    <w:p w:rsidR="00386CF4" w:rsidRDefault="0082414E">
      <w:pPr>
        <w:numPr>
          <w:ilvl w:val="0"/>
          <w:numId w:val="2"/>
        </w:numPr>
      </w:pPr>
      <w:r>
        <w:t>Considera a sua dimensão intelectual, social, emocional, expressiva, cultural, interacional;</w:t>
      </w:r>
    </w:p>
    <w:p w:rsidR="00386CF4" w:rsidRDefault="0082414E">
      <w:pPr>
        <w:numPr>
          <w:ilvl w:val="0"/>
          <w:numId w:val="2"/>
        </w:numPr>
      </w:pPr>
      <w:r>
        <w:t>Respeita as características de cada faixa etária em direção à sua formação integral em que o sentir, pensar e agir estão intrinsecamente interligados.</w:t>
      </w:r>
    </w:p>
    <w:p w:rsidR="00386CF4" w:rsidRDefault="00386CF4"/>
    <w:p w:rsidR="00386CF4" w:rsidRDefault="0082414E">
      <w:pPr>
        <w:jc w:val="center"/>
        <w:rPr>
          <w:b/>
          <w:bCs/>
          <w:sz w:val="22"/>
          <w:szCs w:val="22"/>
          <w:u w:val="single"/>
        </w:rPr>
      </w:pPr>
      <w:r>
        <w:rPr>
          <w:b/>
          <w:bCs/>
          <w:sz w:val="22"/>
          <w:szCs w:val="22"/>
          <w:u w:val="single"/>
        </w:rPr>
        <w:t>CLÁUSULA QUARTA – DA MATRÍCULA</w:t>
      </w:r>
    </w:p>
    <w:p w:rsidR="00386CF4" w:rsidRDefault="00386CF4">
      <w:pPr>
        <w:jc w:val="both"/>
        <w:rPr>
          <w:b/>
          <w:bCs/>
        </w:rPr>
      </w:pPr>
    </w:p>
    <w:p w:rsidR="00386CF4" w:rsidRDefault="0082414E">
      <w:pPr>
        <w:jc w:val="both"/>
      </w:pPr>
      <w:r>
        <w:t>Obriga-se o CONTRATANTE, para a configuração formal do ato de matrícula, ao preenchimento dos formulários próprios forne</w:t>
      </w:r>
      <w:r>
        <w:softHyphen/>
        <w:t>cidos pela CONTRATADA os quais passam a fazer parte deste instrumento.</w:t>
      </w:r>
    </w:p>
    <w:p w:rsidR="00386CF4" w:rsidRDefault="00386CF4">
      <w:pPr>
        <w:jc w:val="both"/>
      </w:pPr>
    </w:p>
    <w:p w:rsidR="00386CF4" w:rsidRDefault="0082414E">
      <w:pPr>
        <w:jc w:val="both"/>
      </w:pPr>
      <w:r>
        <w:rPr>
          <w:b/>
          <w:u w:val="single"/>
        </w:rPr>
        <w:t>Parágrafo Primeiro</w:t>
      </w:r>
      <w:r>
        <w:t>: Os efeitos jurídicos do presente contrato estão condicionados ao oportuno deferimento da matrícula do ALUNO, conforme preceituam as normas gerais da Educação Nacional e do Regimento Escolar da CONTRATADA, cujo teor passa a fazer parte do presente instrumento.</w:t>
      </w:r>
    </w:p>
    <w:p w:rsidR="00386CF4" w:rsidRDefault="00386CF4">
      <w:pPr>
        <w:jc w:val="both"/>
      </w:pPr>
    </w:p>
    <w:p w:rsidR="00386CF4" w:rsidRDefault="0082414E">
      <w:pPr>
        <w:jc w:val="both"/>
      </w:pPr>
      <w:r>
        <w:rPr>
          <w:b/>
          <w:u w:val="single"/>
        </w:rPr>
        <w:t>Parágrafo Segundo</w:t>
      </w:r>
      <w:r>
        <w:t>: A matrícula e o contrato somente se efetivam com a assinatura pelas PARTES deste instrumento contratual, podendo a Escola recusá-los caso sejam desrespeitados quaisquer prazos, condições e formas estabelecidas pela CONTRATADA em relação a obrigações do ALUNO e seu responsável, assim como nos casos em que o ALUNO não satisfaça as exigências aplicáveis da legislação de ensino e o CONTRATANTE esteja inadimplente com relação a quaisquer parcelas do ano letivo anterior.</w:t>
      </w:r>
    </w:p>
    <w:p w:rsidR="00386CF4" w:rsidRDefault="00386CF4">
      <w:pPr>
        <w:jc w:val="both"/>
      </w:pPr>
    </w:p>
    <w:p w:rsidR="00386CF4" w:rsidRDefault="0082414E">
      <w:pPr>
        <w:jc w:val="both"/>
      </w:pPr>
      <w:r>
        <w:rPr>
          <w:b/>
          <w:u w:val="single"/>
        </w:rPr>
        <w:t>Parágrafo Terceiro:</w:t>
      </w:r>
      <w:r>
        <w:t xml:space="preserve"> O CONTRATANTE assume total responsabilidade quanto às declarações prestadas neste contrato e nos demais documentos de matrícula, relativos à aptidão legal do aluno para a </w:t>
      </w:r>
      <w:r w:rsidR="00C87CFB">
        <w:t>frequência</w:t>
      </w:r>
      <w:r>
        <w:t xml:space="preserve"> nos anos indicados, quando for o caso, concordando, desde já, que a não entrega dos documentos legais comprobatórios das declarações prestadas até 30(trinta) dias contados do início das aulas, acarretará o automático cancelamento da vaga aberta ao aluno, rescindindo-se o presente contrato, encerrando-se a prestação de serviços e isentando a CONTRATADA de qualquer responsabilidade pelos eventuais danos resultantes. </w:t>
      </w:r>
    </w:p>
    <w:p w:rsidR="00386CF4" w:rsidRDefault="00386CF4">
      <w:pPr>
        <w:jc w:val="both"/>
        <w:rPr>
          <w:b/>
          <w:u w:val="single"/>
        </w:rPr>
      </w:pPr>
    </w:p>
    <w:p w:rsidR="009D0ACB" w:rsidRDefault="0082414E">
      <w:pPr>
        <w:jc w:val="both"/>
        <w:rPr>
          <w:iCs/>
        </w:rPr>
      </w:pPr>
      <w:r>
        <w:rPr>
          <w:b/>
          <w:u w:val="single"/>
        </w:rPr>
        <w:t>Parágrafo Quarto</w:t>
      </w:r>
      <w:r>
        <w:t xml:space="preserve">: </w:t>
      </w:r>
      <w:r>
        <w:rPr>
          <w:iCs/>
        </w:rPr>
        <w:t>Recebida a documentação exigida para matrícula, deverá a CONTRATADA, nos 3(</w:t>
      </w:r>
      <w:r w:rsidR="00C87CFB">
        <w:rPr>
          <w:iCs/>
        </w:rPr>
        <w:t xml:space="preserve">três) </w:t>
      </w:r>
      <w:r>
        <w:rPr>
          <w:iCs/>
        </w:rPr>
        <w:t xml:space="preserve">dias </w:t>
      </w:r>
      <w:r w:rsidR="009D744C">
        <w:rPr>
          <w:iCs/>
        </w:rPr>
        <w:t>subsequentes</w:t>
      </w:r>
      <w:r>
        <w:rPr>
          <w:iCs/>
        </w:rPr>
        <w:t xml:space="preserve">, aferir a sua regularidade. Caso a documentação não preencha os requisitos legais para a matrícula do ALUNO, o fato acarretará, após comunicação aos responsáveis, a rescisão imediata deste contrato, com o </w:t>
      </w:r>
      <w:r w:rsidR="009D744C">
        <w:rPr>
          <w:iCs/>
        </w:rPr>
        <w:t>consequente</w:t>
      </w:r>
      <w:r>
        <w:rPr>
          <w:iCs/>
        </w:rPr>
        <w:t xml:space="preserve"> cancelamento da vaga aberta ao ALUNO. </w:t>
      </w:r>
    </w:p>
    <w:p w:rsidR="002C0D5B" w:rsidRDefault="002C0D5B">
      <w:pPr>
        <w:jc w:val="both"/>
        <w:rPr>
          <w:b/>
          <w:u w:val="single"/>
        </w:rPr>
      </w:pPr>
    </w:p>
    <w:p w:rsidR="00386CF4" w:rsidRDefault="0082414E">
      <w:pPr>
        <w:jc w:val="both"/>
      </w:pPr>
      <w:r>
        <w:rPr>
          <w:b/>
          <w:u w:val="single"/>
        </w:rPr>
        <w:t>Parágrafo Quinto</w:t>
      </w:r>
      <w:r>
        <w:t>: O requerimento de matrícula somente será encaminhado para exame e deferimento pela diretoria da CONTRATADA, após certificação de que os CONTRATANTES tenham quitado todos os seus débitos e demais obrigações previstos para pagamento no ato da matrícula.</w:t>
      </w:r>
    </w:p>
    <w:p w:rsidR="009D0ACB" w:rsidRDefault="009D0ACB">
      <w:pPr>
        <w:pStyle w:val="Corpodetexto"/>
        <w:rPr>
          <w:b/>
          <w:szCs w:val="24"/>
          <w:u w:val="single"/>
        </w:rPr>
      </w:pPr>
    </w:p>
    <w:p w:rsidR="00386CF4" w:rsidRDefault="0082414E">
      <w:pPr>
        <w:pStyle w:val="Corpodetexto"/>
        <w:rPr>
          <w:szCs w:val="24"/>
        </w:rPr>
      </w:pPr>
      <w:r>
        <w:rPr>
          <w:b/>
          <w:szCs w:val="24"/>
          <w:u w:val="single"/>
        </w:rPr>
        <w:t>Parágrafo Sexto</w:t>
      </w:r>
      <w:r>
        <w:rPr>
          <w:szCs w:val="24"/>
        </w:rPr>
        <w:t>: Deferida a matrícula, a CONTRATADA se obriga a prestar os serviços educacionais ao ALUNO identificado no Requerimento de Matrícula, relativamente ao ano e nas condições estabelecidas indicados na cláusula segunda através de aulas e demais atividades escolares, devendo o plano de estudos, os programas, o currículo e o calendário escolar estar em conformidade com o disposto na legislação em vigor e de acordo com seu Plano Escolar para o ano letivo de 201</w:t>
      </w:r>
      <w:r w:rsidR="00696499">
        <w:rPr>
          <w:szCs w:val="24"/>
        </w:rPr>
        <w:t>9</w:t>
      </w:r>
      <w:r>
        <w:rPr>
          <w:szCs w:val="24"/>
        </w:rPr>
        <w:t>, sendo de inteira responsabilidade da CONTRATADA o planejamento e a execução do ensino, bem como no que se refere à marcação das datas emeventos, fixação de carga horária, designação de professores, orientações didático-pedagógica e educacional, além de outras atividades docentes pertinentes, de acordo com seu exclusivo critério, sem ingerência do CONTRATANTE.</w:t>
      </w:r>
    </w:p>
    <w:p w:rsidR="007F43E5" w:rsidRDefault="007F43E5">
      <w:pPr>
        <w:pStyle w:val="Corpodetexto"/>
        <w:rPr>
          <w:szCs w:val="24"/>
        </w:rPr>
      </w:pPr>
    </w:p>
    <w:p w:rsidR="007F43E5" w:rsidRDefault="007F43E5">
      <w:pPr>
        <w:pStyle w:val="Corpodetexto"/>
        <w:rPr>
          <w:szCs w:val="24"/>
        </w:rPr>
      </w:pPr>
      <w:r w:rsidRPr="005F0E8E">
        <w:rPr>
          <w:b/>
          <w:szCs w:val="24"/>
          <w:u w:val="single"/>
        </w:rPr>
        <w:t xml:space="preserve">Parágrafo </w:t>
      </w:r>
      <w:r w:rsidR="009D744C">
        <w:rPr>
          <w:b/>
          <w:szCs w:val="24"/>
          <w:u w:val="single"/>
        </w:rPr>
        <w:t>Sétimo</w:t>
      </w:r>
      <w:r w:rsidRPr="005F0E8E">
        <w:rPr>
          <w:b/>
          <w:szCs w:val="24"/>
          <w:u w:val="single"/>
        </w:rPr>
        <w:t>:</w:t>
      </w:r>
      <w:r>
        <w:rPr>
          <w:szCs w:val="24"/>
        </w:rPr>
        <w:t>Os(as) alunos(as) com deficiências serão aceito</w:t>
      </w:r>
      <w:r w:rsidR="00861CDC">
        <w:rPr>
          <w:szCs w:val="24"/>
        </w:rPr>
        <w:t xml:space="preserve">s, fazendo com que as diferenças sejam reconhecidas e valorizadas, reforçando o respeito ao direito de todos, nos termos da Constituição Federal, da Lei nº 9394/1996 (Lei da das Diretrizes e Bases da Educação Nacional), da Lei nº 8.068/1990 (Estatuto de Criança e do </w:t>
      </w:r>
      <w:r w:rsidR="00C87CFB">
        <w:rPr>
          <w:szCs w:val="24"/>
        </w:rPr>
        <w:t>Adolescente) e</w:t>
      </w:r>
      <w:r w:rsidR="00861CDC">
        <w:rPr>
          <w:szCs w:val="24"/>
        </w:rPr>
        <w:t xml:space="preserve"> da Lei nº. 13.146/2015 (Estatuto da Pessoa com Deficiência).</w:t>
      </w:r>
    </w:p>
    <w:p w:rsidR="00861CDC" w:rsidRDefault="00861CDC">
      <w:pPr>
        <w:pStyle w:val="Corpodetexto"/>
        <w:rPr>
          <w:szCs w:val="24"/>
        </w:rPr>
      </w:pPr>
    </w:p>
    <w:p w:rsidR="00861CDC" w:rsidRDefault="00861CDC">
      <w:pPr>
        <w:pStyle w:val="Corpodetexto"/>
        <w:rPr>
          <w:szCs w:val="24"/>
        </w:rPr>
      </w:pPr>
      <w:r w:rsidRPr="005F0E8E">
        <w:rPr>
          <w:b/>
          <w:szCs w:val="24"/>
          <w:u w:val="single"/>
        </w:rPr>
        <w:t xml:space="preserve">Parágrafo </w:t>
      </w:r>
      <w:r w:rsidR="009D744C">
        <w:rPr>
          <w:b/>
          <w:szCs w:val="24"/>
          <w:u w:val="single"/>
        </w:rPr>
        <w:t>Oitavo</w:t>
      </w:r>
      <w:r w:rsidRPr="005F0E8E">
        <w:rPr>
          <w:b/>
          <w:szCs w:val="24"/>
          <w:u w:val="single"/>
        </w:rPr>
        <w:t>:</w:t>
      </w:r>
      <w:r>
        <w:rPr>
          <w:szCs w:val="24"/>
        </w:rPr>
        <w:t xml:space="preserve"> Para efetivação da matrícula, será observada a disponibilidade de vagas, por turma, série/ano, </w:t>
      </w:r>
      <w:r w:rsidRPr="00571A42">
        <w:rPr>
          <w:szCs w:val="24"/>
        </w:rPr>
        <w:t>de forma prevista no Regimento Escolar da CONTRATADA.</w:t>
      </w:r>
    </w:p>
    <w:p w:rsidR="00861CDC" w:rsidRDefault="00861CDC">
      <w:pPr>
        <w:pStyle w:val="Corpodetexto"/>
        <w:rPr>
          <w:szCs w:val="24"/>
        </w:rPr>
      </w:pPr>
    </w:p>
    <w:p w:rsidR="00E751D7" w:rsidRDefault="00E751D7">
      <w:pPr>
        <w:pStyle w:val="Corpodetexto"/>
        <w:rPr>
          <w:szCs w:val="24"/>
        </w:rPr>
      </w:pPr>
      <w:r w:rsidRPr="005F0E8E">
        <w:rPr>
          <w:b/>
          <w:szCs w:val="24"/>
          <w:u w:val="single"/>
        </w:rPr>
        <w:t xml:space="preserve">Parágrafo </w:t>
      </w:r>
      <w:r w:rsidR="009D744C">
        <w:rPr>
          <w:b/>
          <w:szCs w:val="24"/>
          <w:u w:val="single"/>
        </w:rPr>
        <w:t>Nono</w:t>
      </w:r>
      <w:r w:rsidRPr="005F0E8E">
        <w:rPr>
          <w:b/>
          <w:szCs w:val="24"/>
          <w:u w:val="single"/>
        </w:rPr>
        <w:t>:</w:t>
      </w:r>
      <w:r>
        <w:rPr>
          <w:szCs w:val="24"/>
        </w:rPr>
        <w:t xml:space="preserve"> A deficiência deve ser declarada pelo</w:t>
      </w:r>
      <w:r w:rsidR="00E62BAB">
        <w:rPr>
          <w:szCs w:val="24"/>
        </w:rPr>
        <w:t>(s)</w:t>
      </w:r>
      <w:r>
        <w:rPr>
          <w:szCs w:val="24"/>
        </w:rPr>
        <w:t xml:space="preserve"> CONTRATANTE(S), no ato da matrícula, fazendo-se necessário que apresentem, além do laudo médico,</w:t>
      </w:r>
      <w:r w:rsidR="00A9013F">
        <w:rPr>
          <w:szCs w:val="24"/>
        </w:rPr>
        <w:t xml:space="preserve"> </w:t>
      </w:r>
      <w:r>
        <w:rPr>
          <w:szCs w:val="24"/>
        </w:rPr>
        <w:t xml:space="preserve">avaliação </w:t>
      </w:r>
      <w:r w:rsidR="00C87CFB">
        <w:rPr>
          <w:szCs w:val="24"/>
        </w:rPr>
        <w:t>psicodiagnóstico</w:t>
      </w:r>
      <w:r>
        <w:rPr>
          <w:szCs w:val="24"/>
        </w:rPr>
        <w:t>, e/ou acompanhamento médico, psicológico ou psicopedagógico, assim como, o acompanhamento periódico, por meio de relatórios, no tempo hábil solicitado pelo Serviço de Orientação Educacional da CONTRATADA.</w:t>
      </w:r>
    </w:p>
    <w:p w:rsidR="00E514D1" w:rsidRDefault="00E514D1">
      <w:pPr>
        <w:pStyle w:val="Corpodetexto"/>
        <w:rPr>
          <w:szCs w:val="24"/>
        </w:rPr>
      </w:pPr>
    </w:p>
    <w:p w:rsidR="00E514D1" w:rsidRDefault="009D744C">
      <w:pPr>
        <w:pStyle w:val="Corpodetexto"/>
        <w:rPr>
          <w:szCs w:val="24"/>
        </w:rPr>
      </w:pPr>
      <w:r>
        <w:rPr>
          <w:b/>
          <w:szCs w:val="24"/>
          <w:u w:val="single"/>
        </w:rPr>
        <w:t>Parágrafo Décimo</w:t>
      </w:r>
      <w:r w:rsidR="00E514D1" w:rsidRPr="005F0E8E">
        <w:rPr>
          <w:b/>
          <w:szCs w:val="24"/>
          <w:u w:val="single"/>
        </w:rPr>
        <w:t>:</w:t>
      </w:r>
      <w:r w:rsidR="00E514D1">
        <w:rPr>
          <w:szCs w:val="24"/>
        </w:rPr>
        <w:t xml:space="preserve"> Quando a deficiência não for declarada pelo(</w:t>
      </w:r>
      <w:r w:rsidR="00C87CFB">
        <w:rPr>
          <w:szCs w:val="24"/>
        </w:rPr>
        <w:t xml:space="preserve">s) CONTRATANTE </w:t>
      </w:r>
      <w:r w:rsidR="00055D85">
        <w:rPr>
          <w:szCs w:val="24"/>
        </w:rPr>
        <w:t>(</w:t>
      </w:r>
      <w:r w:rsidR="00C87CFB">
        <w:rPr>
          <w:szCs w:val="24"/>
        </w:rPr>
        <w:t>S) e o</w:t>
      </w:r>
      <w:r w:rsidR="00055D85">
        <w:rPr>
          <w:szCs w:val="24"/>
        </w:rPr>
        <w:t xml:space="preserve"> (a) </w:t>
      </w:r>
      <w:r w:rsidR="00A9013F">
        <w:rPr>
          <w:szCs w:val="24"/>
        </w:rPr>
        <w:t>aluno (</w:t>
      </w:r>
      <w:r w:rsidR="00055D85">
        <w:rPr>
          <w:szCs w:val="24"/>
        </w:rPr>
        <w:t>a) apresentar alguma dificuldade de aprendizagem em seu processo educativo, cognitivo, físico, motor ou relacional (dentro do espaço da Escola) a família e/ou responsáveis serão comunicados para que procurem profissionais da área de saúde, apresentado os devidos relatórios para acompanhamento específico pela CONTRATADA.</w:t>
      </w:r>
    </w:p>
    <w:p w:rsidR="00055D85" w:rsidRDefault="00055D85">
      <w:pPr>
        <w:pStyle w:val="Corpodetexto"/>
        <w:rPr>
          <w:szCs w:val="24"/>
        </w:rPr>
      </w:pPr>
    </w:p>
    <w:p w:rsidR="00055D85" w:rsidRDefault="00055D85">
      <w:pPr>
        <w:pStyle w:val="Corpodetexto"/>
        <w:rPr>
          <w:szCs w:val="24"/>
        </w:rPr>
      </w:pPr>
      <w:r w:rsidRPr="005F0E8E">
        <w:rPr>
          <w:b/>
          <w:szCs w:val="24"/>
          <w:u w:val="single"/>
        </w:rPr>
        <w:t xml:space="preserve">Parágrafo Décimo </w:t>
      </w:r>
      <w:r w:rsidR="009D744C">
        <w:rPr>
          <w:b/>
          <w:szCs w:val="24"/>
          <w:u w:val="single"/>
        </w:rPr>
        <w:t>Primeiro</w:t>
      </w:r>
      <w:r w:rsidRPr="005F0E8E">
        <w:rPr>
          <w:b/>
          <w:szCs w:val="24"/>
          <w:u w:val="single"/>
        </w:rPr>
        <w:t>:</w:t>
      </w:r>
      <w:r>
        <w:rPr>
          <w:szCs w:val="24"/>
        </w:rPr>
        <w:t>Fica</w:t>
      </w:r>
      <w:r w:rsidR="00E31B52">
        <w:rPr>
          <w:szCs w:val="24"/>
        </w:rPr>
        <w:t>m</w:t>
      </w:r>
      <w:r>
        <w:rPr>
          <w:szCs w:val="24"/>
        </w:rPr>
        <w:t xml:space="preserve"> o(s) CONTRATANTE (S) responsável (</w:t>
      </w:r>
      <w:r w:rsidR="00C87CFB">
        <w:rPr>
          <w:szCs w:val="24"/>
        </w:rPr>
        <w:t>e</w:t>
      </w:r>
      <w:r>
        <w:rPr>
          <w:szCs w:val="24"/>
        </w:rPr>
        <w:t>is) por promover o contato do profissional da área de saúde, que esteja acompanhando diretamente o (</w:t>
      </w:r>
      <w:r w:rsidR="00A24F08">
        <w:rPr>
          <w:szCs w:val="24"/>
        </w:rPr>
        <w:t>a) aluno (a) com a escola de modo que este possam orientar os profissionais da Instituição de Ensino de como acompanhar o(a) educando(a), buscando um melhor desenvolvimento social e cognitivo.</w:t>
      </w:r>
    </w:p>
    <w:p w:rsidR="00A24F08" w:rsidRDefault="00A24F08">
      <w:pPr>
        <w:pStyle w:val="Corpodetexto"/>
        <w:rPr>
          <w:szCs w:val="24"/>
        </w:rPr>
      </w:pPr>
    </w:p>
    <w:p w:rsidR="00A24F08" w:rsidRDefault="00A24F08">
      <w:pPr>
        <w:pStyle w:val="Corpodetexto"/>
        <w:rPr>
          <w:szCs w:val="24"/>
        </w:rPr>
      </w:pPr>
      <w:r w:rsidRPr="005F0E8E">
        <w:rPr>
          <w:b/>
          <w:szCs w:val="24"/>
          <w:u w:val="single"/>
        </w:rPr>
        <w:t xml:space="preserve">Parágrafo Décimo </w:t>
      </w:r>
      <w:r w:rsidR="009D744C">
        <w:rPr>
          <w:b/>
          <w:szCs w:val="24"/>
          <w:u w:val="single"/>
        </w:rPr>
        <w:t>Segundo</w:t>
      </w:r>
      <w:r w:rsidRPr="005F0E8E">
        <w:rPr>
          <w:b/>
          <w:szCs w:val="24"/>
          <w:u w:val="single"/>
        </w:rPr>
        <w:t>:</w:t>
      </w:r>
      <w:r>
        <w:rPr>
          <w:szCs w:val="24"/>
        </w:rPr>
        <w:t xml:space="preserve"> É de responsabilidade do(s) CONTRATANTE(S), o acompanhamento extra</w:t>
      </w:r>
      <w:r w:rsidR="00B105B0">
        <w:rPr>
          <w:szCs w:val="24"/>
        </w:rPr>
        <w:t xml:space="preserve">escolar </w:t>
      </w:r>
      <w:r>
        <w:rPr>
          <w:szCs w:val="24"/>
        </w:rPr>
        <w:t xml:space="preserve">de todas as necessidades pessoais e individuais </w:t>
      </w:r>
      <w:r w:rsidR="00A9013F">
        <w:rPr>
          <w:szCs w:val="24"/>
        </w:rPr>
        <w:t>do (</w:t>
      </w:r>
      <w:r>
        <w:rPr>
          <w:szCs w:val="24"/>
        </w:rPr>
        <w:t xml:space="preserve">a) </w:t>
      </w:r>
      <w:r w:rsidR="00A9013F">
        <w:rPr>
          <w:szCs w:val="24"/>
        </w:rPr>
        <w:t>aluno (</w:t>
      </w:r>
      <w:r>
        <w:rPr>
          <w:szCs w:val="24"/>
        </w:rPr>
        <w:t>a), que possam facilitar e colaborar com seu desenvolvimento.</w:t>
      </w:r>
    </w:p>
    <w:p w:rsidR="007F43E5" w:rsidRDefault="007F43E5">
      <w:pPr>
        <w:pStyle w:val="Corpodetexto"/>
        <w:rPr>
          <w:szCs w:val="24"/>
        </w:rPr>
      </w:pPr>
    </w:p>
    <w:p w:rsidR="00386CF4" w:rsidRDefault="0082414E">
      <w:pPr>
        <w:jc w:val="center"/>
        <w:rPr>
          <w:b/>
          <w:bCs/>
          <w:color w:val="000000"/>
          <w:sz w:val="22"/>
          <w:szCs w:val="22"/>
          <w:u w:val="single"/>
        </w:rPr>
      </w:pPr>
      <w:r>
        <w:rPr>
          <w:b/>
          <w:bCs/>
          <w:color w:val="000000"/>
          <w:sz w:val="22"/>
          <w:szCs w:val="22"/>
          <w:u w:val="single"/>
        </w:rPr>
        <w:t>CLÁUSULA QUINTA – DA ANUIDADE</w:t>
      </w:r>
    </w:p>
    <w:p w:rsidR="009D0ACB" w:rsidRDefault="009D0ACB">
      <w:pPr>
        <w:jc w:val="center"/>
        <w:rPr>
          <w:b/>
          <w:bCs/>
          <w:color w:val="000000"/>
          <w:sz w:val="22"/>
          <w:szCs w:val="22"/>
          <w:u w:val="single"/>
        </w:rPr>
      </w:pPr>
    </w:p>
    <w:p w:rsidR="00386CF4" w:rsidRPr="00A83C82" w:rsidRDefault="0082414E">
      <w:pPr>
        <w:jc w:val="both"/>
        <w:rPr>
          <w:color w:val="FF0000"/>
        </w:rPr>
      </w:pPr>
      <w:r>
        <w:t>O CONTRATANTE declara que teve conhecimento prévio das condições financeiras do contrato, o qual foi exposto em local de fácil acesso e visualização, em conformidade com o artigo 2º da Lei nº 9.</w:t>
      </w:r>
      <w:r w:rsidR="00A83C82">
        <w:t xml:space="preserve">870/99, aceitando-as livremente, declarando compreender a extensividade de suas cláusulas, </w:t>
      </w:r>
      <w:r w:rsidR="00A83C82" w:rsidRPr="002629CA">
        <w:t>pondo o instrumento livre de qualquer alegação no</w:t>
      </w:r>
      <w:r w:rsidR="003F13B4" w:rsidRPr="002629CA">
        <w:t xml:space="preserve"> presente ou no</w:t>
      </w:r>
      <w:r w:rsidR="00A83C82" w:rsidRPr="002629CA">
        <w:t xml:space="preserve"> futuro de nulidade ou vício do consentimento.</w:t>
      </w:r>
    </w:p>
    <w:p w:rsidR="002C0D5B" w:rsidRDefault="002C0D5B">
      <w:pPr>
        <w:jc w:val="both"/>
        <w:rPr>
          <w:b/>
          <w:u w:val="single"/>
        </w:rPr>
      </w:pPr>
    </w:p>
    <w:p w:rsidR="002C0D5B" w:rsidRDefault="0082414E">
      <w:pPr>
        <w:jc w:val="both"/>
      </w:pPr>
      <w:r>
        <w:rPr>
          <w:b/>
          <w:u w:val="single"/>
        </w:rPr>
        <w:t>Parágrafo Primeiro</w:t>
      </w:r>
      <w:r>
        <w:t>: Como contraprestação pela prestação dos serviços descritos na cláusula segunda referentes ao período letivo de 201</w:t>
      </w:r>
      <w:r w:rsidR="003B6ED7">
        <w:t>9</w:t>
      </w:r>
      <w:r>
        <w:t>,os CONTRATANTES pagarão à CONTRATADA o preço descrito abaixo.</w:t>
      </w:r>
    </w:p>
    <w:p w:rsidR="00A83C82" w:rsidRPr="00385C24" w:rsidRDefault="00A83C82">
      <w:pPr>
        <w:jc w:val="both"/>
      </w:pPr>
    </w:p>
    <w:tbl>
      <w:tblPr>
        <w:tblpPr w:leftFromText="141" w:rightFromText="141" w:vertAnchor="text" w:horzAnchor="margin" w:tblpXSpec="center" w:tblpY="112"/>
        <w:tblW w:w="0" w:type="auto"/>
        <w:tblLayout w:type="fixed"/>
        <w:tblLook w:val="0000"/>
      </w:tblPr>
      <w:tblGrid>
        <w:gridCol w:w="4686"/>
        <w:gridCol w:w="3947"/>
      </w:tblGrid>
      <w:tr w:rsidR="002355D7" w:rsidTr="002355D7">
        <w:trPr>
          <w:trHeight w:val="282"/>
        </w:trPr>
        <w:tc>
          <w:tcPr>
            <w:tcW w:w="4686" w:type="dxa"/>
            <w:tcBorders>
              <w:top w:val="single" w:sz="4" w:space="0" w:color="000000"/>
              <w:left w:val="single" w:sz="4" w:space="0" w:color="000000"/>
              <w:bottom w:val="single" w:sz="4" w:space="0" w:color="000000"/>
            </w:tcBorders>
            <w:shd w:val="clear" w:color="auto" w:fill="auto"/>
          </w:tcPr>
          <w:p w:rsidR="002355D7" w:rsidRDefault="002355D7" w:rsidP="002355D7">
            <w:pPr>
              <w:snapToGrid w:val="0"/>
              <w:ind w:left="110" w:right="180"/>
              <w:jc w:val="center"/>
              <w:rPr>
                <w:b/>
                <w:sz w:val="22"/>
                <w:szCs w:val="22"/>
              </w:rPr>
            </w:pPr>
            <w:r>
              <w:rPr>
                <w:b/>
                <w:sz w:val="22"/>
                <w:szCs w:val="22"/>
              </w:rPr>
              <w:t>CURSO</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2355D7" w:rsidRDefault="002355D7" w:rsidP="002355D7">
            <w:pPr>
              <w:snapToGrid w:val="0"/>
              <w:ind w:left="110" w:right="180"/>
              <w:jc w:val="center"/>
              <w:rPr>
                <w:b/>
                <w:sz w:val="22"/>
                <w:szCs w:val="22"/>
              </w:rPr>
            </w:pPr>
            <w:r>
              <w:rPr>
                <w:b/>
                <w:sz w:val="22"/>
                <w:szCs w:val="22"/>
              </w:rPr>
              <w:t>VALOR DA ANUIDADE</w:t>
            </w:r>
          </w:p>
        </w:tc>
      </w:tr>
      <w:tr w:rsidR="002355D7" w:rsidTr="002355D7">
        <w:trPr>
          <w:trHeight w:val="230"/>
        </w:trPr>
        <w:tc>
          <w:tcPr>
            <w:tcW w:w="4686" w:type="dxa"/>
            <w:tcBorders>
              <w:top w:val="single" w:sz="4" w:space="0" w:color="000000"/>
              <w:left w:val="single" w:sz="4" w:space="0" w:color="000000"/>
              <w:bottom w:val="single" w:sz="4" w:space="0" w:color="000000"/>
            </w:tcBorders>
            <w:shd w:val="clear" w:color="auto" w:fill="auto"/>
          </w:tcPr>
          <w:p w:rsidR="002355D7" w:rsidRDefault="002355D7" w:rsidP="002355D7">
            <w:pPr>
              <w:snapToGrid w:val="0"/>
              <w:ind w:left="110" w:right="180"/>
              <w:jc w:val="center"/>
            </w:pPr>
            <w:r>
              <w:t>Maternal II ao 1º ano</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2355D7" w:rsidRDefault="005B5CE4" w:rsidP="00C9270D">
            <w:pPr>
              <w:snapToGrid w:val="0"/>
              <w:ind w:left="110" w:right="180"/>
              <w:jc w:val="center"/>
            </w:pPr>
            <w:r>
              <w:t xml:space="preserve">R$ </w:t>
            </w:r>
            <w:r w:rsidR="003B6ED7">
              <w:t>6.472,80</w:t>
            </w:r>
          </w:p>
        </w:tc>
      </w:tr>
      <w:tr w:rsidR="002355D7" w:rsidTr="002355D7">
        <w:trPr>
          <w:trHeight w:val="230"/>
        </w:trPr>
        <w:tc>
          <w:tcPr>
            <w:tcW w:w="4686" w:type="dxa"/>
            <w:tcBorders>
              <w:top w:val="single" w:sz="4" w:space="0" w:color="000000"/>
              <w:left w:val="single" w:sz="4" w:space="0" w:color="000000"/>
              <w:bottom w:val="single" w:sz="4" w:space="0" w:color="000000"/>
            </w:tcBorders>
            <w:shd w:val="clear" w:color="auto" w:fill="auto"/>
          </w:tcPr>
          <w:p w:rsidR="002355D7" w:rsidRDefault="002355D7" w:rsidP="002355D7">
            <w:pPr>
              <w:snapToGrid w:val="0"/>
              <w:ind w:left="110" w:right="180"/>
              <w:jc w:val="center"/>
            </w:pPr>
            <w:r>
              <w:t>Ensino Fundamental</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2355D7" w:rsidRDefault="005B5CE4" w:rsidP="00C9270D">
            <w:pPr>
              <w:snapToGrid w:val="0"/>
              <w:ind w:left="110" w:right="180"/>
              <w:jc w:val="center"/>
            </w:pPr>
            <w:r>
              <w:t xml:space="preserve">R$ </w:t>
            </w:r>
            <w:r w:rsidR="003B6ED7">
              <w:t>6.195,60</w:t>
            </w:r>
          </w:p>
        </w:tc>
      </w:tr>
    </w:tbl>
    <w:p w:rsidR="002355D7" w:rsidRDefault="002355D7">
      <w:pPr>
        <w:jc w:val="both"/>
        <w:rPr>
          <w:b/>
          <w:u w:val="single"/>
        </w:rPr>
      </w:pPr>
    </w:p>
    <w:p w:rsidR="005B5CE4" w:rsidRDefault="005B5CE4">
      <w:pPr>
        <w:jc w:val="both"/>
        <w:rPr>
          <w:b/>
          <w:u w:val="single"/>
        </w:rPr>
      </w:pPr>
    </w:p>
    <w:p w:rsidR="005B5CE4" w:rsidRDefault="005B5CE4">
      <w:pPr>
        <w:jc w:val="both"/>
        <w:rPr>
          <w:b/>
          <w:u w:val="single"/>
        </w:rPr>
      </w:pPr>
    </w:p>
    <w:p w:rsidR="005B5CE4" w:rsidRDefault="005B5CE4">
      <w:pPr>
        <w:jc w:val="both"/>
        <w:rPr>
          <w:b/>
          <w:u w:val="single"/>
        </w:rPr>
      </w:pPr>
    </w:p>
    <w:p w:rsidR="00425899" w:rsidRDefault="00425899">
      <w:pPr>
        <w:jc w:val="both"/>
        <w:rPr>
          <w:b/>
          <w:u w:val="single"/>
        </w:rPr>
      </w:pPr>
    </w:p>
    <w:p w:rsidR="00425899" w:rsidRDefault="00425899">
      <w:pPr>
        <w:jc w:val="both"/>
        <w:rPr>
          <w:b/>
          <w:u w:val="single"/>
        </w:rPr>
      </w:pPr>
    </w:p>
    <w:p w:rsidR="00386CF4" w:rsidRDefault="002355D7">
      <w:pPr>
        <w:jc w:val="both"/>
      </w:pPr>
      <w:r>
        <w:rPr>
          <w:b/>
          <w:u w:val="single"/>
        </w:rPr>
        <w:lastRenderedPageBreak/>
        <w:t>P</w:t>
      </w:r>
      <w:r w:rsidR="0082414E">
        <w:rPr>
          <w:b/>
          <w:u w:val="single"/>
        </w:rPr>
        <w:t>arágrafo Segundo</w:t>
      </w:r>
      <w:r w:rsidR="0082414E">
        <w:t>: Os valores acima previstos incluem, exclusivamente, a prestação de serviços decorrentes da carga horária constante da proposta curricular da CONTRATADA, organizada conforme calendário escolar.</w:t>
      </w:r>
    </w:p>
    <w:p w:rsidR="00386CF4" w:rsidRDefault="00386CF4">
      <w:pPr>
        <w:jc w:val="both"/>
        <w:rPr>
          <w:sz w:val="18"/>
          <w:szCs w:val="18"/>
        </w:rPr>
      </w:pPr>
    </w:p>
    <w:p w:rsidR="00386CF4" w:rsidRDefault="0082414E">
      <w:pPr>
        <w:jc w:val="both"/>
      </w:pPr>
      <w:r>
        <w:rPr>
          <w:b/>
          <w:u w:val="single"/>
        </w:rPr>
        <w:t>Parágrafo Terceiro</w:t>
      </w:r>
      <w:r>
        <w:t>: O presente contrato não inclui o fornecimento de material didático, materiais de uso individual do ALUNO, uniformes, carteiras de identificação, transporte escolar, alimentação, assim como outros serviços extraordinários, aulas especiais de recuperação, reforço, estudos de adaptação, progressão parcial, segunda via de boletins, histórico escolar e avaliações, declarações diversas, dentre outros que não integrem a rotina do cotidiano educacional. O CONTRATANTE declara que tem conhecimento de todos os serviços extraordinários cobrados pela CONTRATADA, bem como seus respectivos valores, que estão expostos e à disposição na secretaria escolar.</w:t>
      </w:r>
    </w:p>
    <w:p w:rsidR="00386CF4" w:rsidRDefault="0082414E">
      <w:pPr>
        <w:jc w:val="both"/>
      </w:pPr>
      <w:r>
        <w:t xml:space="preserve">Para a emissão de </w:t>
      </w:r>
      <w:r>
        <w:rPr>
          <w:b/>
        </w:rPr>
        <w:t>2º via</w:t>
      </w:r>
      <w:r>
        <w:t xml:space="preserve"> de documentos e boleto bancário será cobrado o valor de R$ </w:t>
      </w:r>
      <w:r w:rsidR="00F8355E">
        <w:t>4</w:t>
      </w:r>
      <w:r w:rsidR="002E2AE1">
        <w:t>,00 (quatro</w:t>
      </w:r>
      <w:r>
        <w:t xml:space="preserve"> reais).</w:t>
      </w:r>
    </w:p>
    <w:p w:rsidR="00386CF4" w:rsidRDefault="00386CF4">
      <w:pPr>
        <w:jc w:val="both"/>
        <w:rPr>
          <w:sz w:val="18"/>
          <w:szCs w:val="18"/>
        </w:rPr>
      </w:pPr>
    </w:p>
    <w:p w:rsidR="00386CF4" w:rsidRDefault="0082414E">
      <w:pPr>
        <w:jc w:val="both"/>
      </w:pPr>
      <w:r>
        <w:rPr>
          <w:b/>
          <w:u w:val="single"/>
        </w:rPr>
        <w:t>Parágrafo Quarto</w:t>
      </w:r>
      <w:r>
        <w:t>: O valor da contraprestação acima descrito poderá ser reajustado quando permitido por lei com o objetivo de preservar o equilíbrio contratual, assim como nas hipóteses de mudança na legislação aplicável ao presente instrumento que altere a equação econômico-financeira do mesmo.</w:t>
      </w:r>
    </w:p>
    <w:p w:rsidR="00386CF4" w:rsidRDefault="00386CF4">
      <w:pPr>
        <w:jc w:val="both"/>
        <w:rPr>
          <w:sz w:val="18"/>
          <w:szCs w:val="18"/>
        </w:rPr>
      </w:pPr>
    </w:p>
    <w:p w:rsidR="00386CF4" w:rsidRDefault="0082414E">
      <w:pPr>
        <w:jc w:val="both"/>
      </w:pPr>
      <w:r>
        <w:rPr>
          <w:b/>
          <w:u w:val="single"/>
        </w:rPr>
        <w:t>Parágrafo Quinto</w:t>
      </w:r>
      <w:r>
        <w:t>: O valor total da anuidade será devido mesmo em caso de promoção antecipada antes do cumprimento do ano letivo.</w:t>
      </w:r>
    </w:p>
    <w:p w:rsidR="00386CF4" w:rsidRDefault="00386CF4">
      <w:pPr>
        <w:jc w:val="both"/>
        <w:rPr>
          <w:sz w:val="18"/>
          <w:szCs w:val="18"/>
        </w:rPr>
      </w:pPr>
    </w:p>
    <w:p w:rsidR="00386CF4" w:rsidRDefault="0082414E">
      <w:pPr>
        <w:jc w:val="both"/>
      </w:pPr>
      <w:r>
        <w:rPr>
          <w:b/>
          <w:u w:val="single"/>
        </w:rPr>
        <w:t>Parágrafo Sexto</w:t>
      </w:r>
      <w:r>
        <w:t>: Eventual abatimento, desconto ou redução no valor da parcela da anuidade será ajustado em documento em separado, o qual passará a fazer parte integrante do presente contrato e, quando ocorrer, constituirá mera liberalidade da CONTRATADA, não implicará novação e poderá ser suprimido a qualquer tempo, sem qualquer notificação judicial ou extrajudicial. Fica ciente o CONTRATANTE que o pagamento em atraso implicará na perda de tal benefício, conforme parágrafo décimo quarto, sendo devido o valor da anuidade definido no parágrafo primeiro.</w:t>
      </w:r>
    </w:p>
    <w:p w:rsidR="009D0ACB" w:rsidRDefault="009D0ACB">
      <w:pPr>
        <w:jc w:val="both"/>
        <w:rPr>
          <w:b/>
          <w:u w:val="single"/>
        </w:rPr>
      </w:pPr>
    </w:p>
    <w:p w:rsidR="009D0ACB" w:rsidRDefault="0082414E">
      <w:pPr>
        <w:jc w:val="both"/>
      </w:pPr>
      <w:r>
        <w:rPr>
          <w:b/>
          <w:u w:val="single"/>
        </w:rPr>
        <w:t>Parágrafo Sétimo</w:t>
      </w:r>
      <w:r>
        <w:t>: O valor da anuidade poderá ser pago em parcela única (à vista) ou de acordo com o plano alternativo abaixo descrito, em conformidade com a Lei nº 9.870/99. O pagamento de qualquer das parcelas não gera a de quitação de parcelas anteriores eventualmente não quitadas.</w:t>
      </w:r>
    </w:p>
    <w:p w:rsidR="00780A81" w:rsidRDefault="00780A81">
      <w:pPr>
        <w:jc w:val="both"/>
      </w:pPr>
    </w:p>
    <w:p w:rsidR="00780A81" w:rsidRDefault="00780A81">
      <w:pPr>
        <w:jc w:val="both"/>
      </w:pPr>
      <w:r w:rsidRPr="009D744C">
        <w:rPr>
          <w:b/>
          <w:u w:val="single"/>
        </w:rPr>
        <w:t>Parágrafo Oitavo:</w:t>
      </w:r>
      <w:r>
        <w:t xml:space="preserve"> O pagamento das parcelas mensais da anuidade escolar deverá ser feita nos bancos autorizados pela C</w:t>
      </w:r>
      <w:r w:rsidR="002A5521">
        <w:t>ONTRATADA</w:t>
      </w:r>
      <w:r>
        <w:t>, até o dia 05 d</w:t>
      </w:r>
      <w:r w:rsidR="002A5521">
        <w:t xml:space="preserve">o mês de referência de cada parcela. </w:t>
      </w:r>
    </w:p>
    <w:p w:rsidR="00780A81" w:rsidRDefault="00780A81">
      <w:pPr>
        <w:jc w:val="both"/>
      </w:pPr>
    </w:p>
    <w:tbl>
      <w:tblPr>
        <w:tblW w:w="0" w:type="auto"/>
        <w:tblInd w:w="1179" w:type="dxa"/>
        <w:tblLayout w:type="fixed"/>
        <w:tblCellMar>
          <w:left w:w="70" w:type="dxa"/>
          <w:right w:w="70" w:type="dxa"/>
        </w:tblCellMar>
        <w:tblLook w:val="0000"/>
      </w:tblPr>
      <w:tblGrid>
        <w:gridCol w:w="3055"/>
        <w:gridCol w:w="1790"/>
        <w:gridCol w:w="1941"/>
        <w:gridCol w:w="1744"/>
      </w:tblGrid>
      <w:tr w:rsidR="00386CF4" w:rsidTr="00435C43">
        <w:trPr>
          <w:trHeight w:val="350"/>
        </w:trPr>
        <w:tc>
          <w:tcPr>
            <w:tcW w:w="3055" w:type="dxa"/>
            <w:tcBorders>
              <w:top w:val="single" w:sz="4" w:space="0" w:color="000000"/>
              <w:left w:val="single" w:sz="4" w:space="0" w:color="000000"/>
              <w:bottom w:val="single" w:sz="4" w:space="0" w:color="000000"/>
            </w:tcBorders>
            <w:shd w:val="clear" w:color="auto" w:fill="auto"/>
            <w:vAlign w:val="center"/>
          </w:tcPr>
          <w:p w:rsidR="00386CF4" w:rsidRDefault="009D744C">
            <w:pPr>
              <w:snapToGrid w:val="0"/>
              <w:ind w:left="110" w:right="180"/>
              <w:rPr>
                <w:b/>
                <w:sz w:val="22"/>
                <w:szCs w:val="22"/>
              </w:rPr>
            </w:pPr>
            <w:r>
              <w:rPr>
                <w:b/>
                <w:sz w:val="22"/>
                <w:szCs w:val="22"/>
              </w:rPr>
              <w:t>Níveis de Ensino</w:t>
            </w:r>
          </w:p>
        </w:tc>
        <w:tc>
          <w:tcPr>
            <w:tcW w:w="1790" w:type="dxa"/>
            <w:tcBorders>
              <w:top w:val="single" w:sz="4" w:space="0" w:color="000000"/>
              <w:left w:val="single" w:sz="4" w:space="0" w:color="000000"/>
              <w:bottom w:val="single" w:sz="4" w:space="0" w:color="000000"/>
            </w:tcBorders>
            <w:shd w:val="clear" w:color="auto" w:fill="auto"/>
            <w:vAlign w:val="center"/>
          </w:tcPr>
          <w:p w:rsidR="00386CF4" w:rsidRDefault="009D744C" w:rsidP="00435C43">
            <w:pPr>
              <w:snapToGrid w:val="0"/>
              <w:ind w:right="180"/>
              <w:rPr>
                <w:b/>
                <w:sz w:val="22"/>
                <w:szCs w:val="22"/>
              </w:rPr>
            </w:pPr>
            <w:r>
              <w:rPr>
                <w:b/>
                <w:sz w:val="22"/>
                <w:szCs w:val="22"/>
              </w:rPr>
              <w:t>Plano 12</w:t>
            </w:r>
            <w:r w:rsidR="00435C43">
              <w:rPr>
                <w:b/>
                <w:sz w:val="22"/>
                <w:szCs w:val="22"/>
              </w:rPr>
              <w:t>(      )</w:t>
            </w:r>
          </w:p>
        </w:tc>
        <w:tc>
          <w:tcPr>
            <w:tcW w:w="1941" w:type="dxa"/>
            <w:tcBorders>
              <w:top w:val="single" w:sz="4" w:space="0" w:color="000000"/>
              <w:left w:val="single" w:sz="4" w:space="0" w:color="000000"/>
              <w:bottom w:val="single" w:sz="4" w:space="0" w:color="000000"/>
            </w:tcBorders>
            <w:shd w:val="clear" w:color="auto" w:fill="auto"/>
            <w:vAlign w:val="center"/>
          </w:tcPr>
          <w:p w:rsidR="00386CF4" w:rsidRDefault="009D744C" w:rsidP="00435C43">
            <w:pPr>
              <w:snapToGrid w:val="0"/>
              <w:ind w:right="180"/>
              <w:rPr>
                <w:b/>
                <w:sz w:val="22"/>
                <w:szCs w:val="22"/>
              </w:rPr>
            </w:pPr>
            <w:r>
              <w:rPr>
                <w:b/>
                <w:sz w:val="22"/>
                <w:szCs w:val="22"/>
              </w:rPr>
              <w:t>Plano 11</w:t>
            </w:r>
            <w:r w:rsidR="00435C43">
              <w:rPr>
                <w:b/>
                <w:sz w:val="22"/>
                <w:szCs w:val="22"/>
              </w:rPr>
              <w:t>(      )</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9D744C" w:rsidP="00435C43">
            <w:pPr>
              <w:snapToGrid w:val="0"/>
              <w:ind w:right="180"/>
              <w:rPr>
                <w:b/>
                <w:sz w:val="22"/>
                <w:szCs w:val="22"/>
              </w:rPr>
            </w:pPr>
            <w:r>
              <w:rPr>
                <w:b/>
                <w:sz w:val="22"/>
                <w:szCs w:val="22"/>
              </w:rPr>
              <w:t>Plano 10</w:t>
            </w:r>
            <w:r w:rsidR="00435C43">
              <w:rPr>
                <w:b/>
                <w:sz w:val="22"/>
                <w:szCs w:val="22"/>
              </w:rPr>
              <w:t>(      )</w:t>
            </w:r>
          </w:p>
        </w:tc>
      </w:tr>
      <w:tr w:rsidR="009D744C" w:rsidTr="00435C43">
        <w:trPr>
          <w:trHeight w:val="171"/>
        </w:trPr>
        <w:tc>
          <w:tcPr>
            <w:tcW w:w="3055" w:type="dxa"/>
            <w:tcBorders>
              <w:top w:val="single" w:sz="4" w:space="0" w:color="000000"/>
              <w:left w:val="single" w:sz="4" w:space="0" w:color="000000"/>
              <w:bottom w:val="single" w:sz="4" w:space="0" w:color="000000"/>
            </w:tcBorders>
            <w:shd w:val="clear" w:color="auto" w:fill="auto"/>
            <w:vAlign w:val="center"/>
          </w:tcPr>
          <w:p w:rsidR="009D744C" w:rsidRDefault="009D744C">
            <w:pPr>
              <w:snapToGrid w:val="0"/>
              <w:ind w:left="110" w:right="180"/>
            </w:pPr>
            <w:r>
              <w:t>Maternal II ao 1º ano</w:t>
            </w:r>
          </w:p>
        </w:tc>
        <w:tc>
          <w:tcPr>
            <w:tcW w:w="1790" w:type="dxa"/>
            <w:tcBorders>
              <w:top w:val="single" w:sz="4" w:space="0" w:color="000000"/>
              <w:left w:val="single" w:sz="4" w:space="0" w:color="000000"/>
              <w:bottom w:val="single" w:sz="4" w:space="0" w:color="000000"/>
            </w:tcBorders>
            <w:shd w:val="clear" w:color="auto" w:fill="auto"/>
            <w:vAlign w:val="center"/>
          </w:tcPr>
          <w:p w:rsidR="009D744C" w:rsidRDefault="009D744C" w:rsidP="00C9270D">
            <w:pPr>
              <w:snapToGrid w:val="0"/>
              <w:ind w:left="110" w:right="180"/>
            </w:pPr>
            <w:r>
              <w:t xml:space="preserve">R$ </w:t>
            </w:r>
            <w:r w:rsidR="003B6ED7">
              <w:t>539,40</w:t>
            </w:r>
          </w:p>
        </w:tc>
        <w:tc>
          <w:tcPr>
            <w:tcW w:w="1941" w:type="dxa"/>
            <w:tcBorders>
              <w:top w:val="single" w:sz="4" w:space="0" w:color="000000"/>
              <w:left w:val="single" w:sz="4" w:space="0" w:color="000000"/>
              <w:bottom w:val="single" w:sz="4" w:space="0" w:color="000000"/>
            </w:tcBorders>
            <w:shd w:val="clear" w:color="auto" w:fill="auto"/>
            <w:vAlign w:val="center"/>
          </w:tcPr>
          <w:p w:rsidR="009D744C" w:rsidRDefault="009D744C" w:rsidP="009D744C">
            <w:pPr>
              <w:snapToGrid w:val="0"/>
              <w:ind w:left="110" w:right="180"/>
            </w:pPr>
            <w:r>
              <w:t xml:space="preserve">R$ </w:t>
            </w:r>
            <w:r w:rsidR="003B6ED7">
              <w:t>588,43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4C" w:rsidRDefault="009D744C" w:rsidP="002227A3">
            <w:pPr>
              <w:snapToGrid w:val="0"/>
              <w:ind w:left="110" w:right="180"/>
            </w:pPr>
            <w:r>
              <w:t xml:space="preserve">R$ </w:t>
            </w:r>
            <w:r w:rsidR="003B6ED7">
              <w:t>647,28</w:t>
            </w:r>
          </w:p>
        </w:tc>
      </w:tr>
      <w:tr w:rsidR="009D744C" w:rsidTr="00435C43">
        <w:trPr>
          <w:trHeight w:val="171"/>
        </w:trPr>
        <w:tc>
          <w:tcPr>
            <w:tcW w:w="3055" w:type="dxa"/>
            <w:tcBorders>
              <w:top w:val="single" w:sz="4" w:space="0" w:color="000000"/>
              <w:left w:val="single" w:sz="4" w:space="0" w:color="000000"/>
              <w:bottom w:val="single" w:sz="4" w:space="0" w:color="000000"/>
            </w:tcBorders>
            <w:shd w:val="clear" w:color="auto" w:fill="auto"/>
            <w:vAlign w:val="center"/>
          </w:tcPr>
          <w:p w:rsidR="009D744C" w:rsidRDefault="009D744C">
            <w:pPr>
              <w:snapToGrid w:val="0"/>
              <w:ind w:left="110" w:right="180"/>
            </w:pPr>
            <w:r>
              <w:t>Ensino Fundamental</w:t>
            </w:r>
          </w:p>
        </w:tc>
        <w:tc>
          <w:tcPr>
            <w:tcW w:w="1790" w:type="dxa"/>
            <w:tcBorders>
              <w:top w:val="single" w:sz="4" w:space="0" w:color="000000"/>
              <w:left w:val="single" w:sz="4" w:space="0" w:color="000000"/>
              <w:bottom w:val="single" w:sz="4" w:space="0" w:color="000000"/>
            </w:tcBorders>
            <w:shd w:val="clear" w:color="auto" w:fill="auto"/>
            <w:vAlign w:val="center"/>
          </w:tcPr>
          <w:p w:rsidR="009D744C" w:rsidRDefault="009D744C" w:rsidP="00C9270D">
            <w:pPr>
              <w:snapToGrid w:val="0"/>
              <w:ind w:left="110" w:right="180"/>
            </w:pPr>
            <w:r>
              <w:t xml:space="preserve">R$ </w:t>
            </w:r>
            <w:r w:rsidR="003B6ED7">
              <w:t>516,30</w:t>
            </w:r>
          </w:p>
        </w:tc>
        <w:tc>
          <w:tcPr>
            <w:tcW w:w="1941" w:type="dxa"/>
            <w:tcBorders>
              <w:top w:val="single" w:sz="4" w:space="0" w:color="000000"/>
              <w:left w:val="single" w:sz="4" w:space="0" w:color="000000"/>
              <w:bottom w:val="single" w:sz="4" w:space="0" w:color="000000"/>
            </w:tcBorders>
            <w:shd w:val="clear" w:color="auto" w:fill="auto"/>
            <w:vAlign w:val="center"/>
          </w:tcPr>
          <w:p w:rsidR="009D744C" w:rsidRDefault="009D744C" w:rsidP="009D744C">
            <w:pPr>
              <w:snapToGrid w:val="0"/>
              <w:ind w:left="110" w:right="180"/>
            </w:pPr>
            <w:r>
              <w:t xml:space="preserve">R$ </w:t>
            </w:r>
            <w:r w:rsidR="003B6ED7">
              <w:t>563,23</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4C" w:rsidRDefault="009D744C" w:rsidP="002227A3">
            <w:pPr>
              <w:snapToGrid w:val="0"/>
              <w:ind w:left="110" w:right="180"/>
            </w:pPr>
            <w:r>
              <w:t xml:space="preserve">R$ </w:t>
            </w:r>
            <w:r w:rsidR="003B6ED7">
              <w:t>619,56</w:t>
            </w:r>
          </w:p>
        </w:tc>
      </w:tr>
    </w:tbl>
    <w:p w:rsidR="00286FA6" w:rsidRDefault="00286FA6">
      <w:pPr>
        <w:jc w:val="both"/>
        <w:rPr>
          <w:b/>
          <w:u w:val="single"/>
        </w:rPr>
      </w:pPr>
    </w:p>
    <w:p w:rsidR="00386CF4" w:rsidRDefault="0082414E">
      <w:pPr>
        <w:jc w:val="both"/>
      </w:pPr>
      <w:r>
        <w:rPr>
          <w:b/>
          <w:u w:val="single"/>
        </w:rPr>
        <w:t xml:space="preserve">Parágrafo </w:t>
      </w:r>
      <w:r w:rsidR="002A5521">
        <w:rPr>
          <w:b/>
          <w:u w:val="single"/>
        </w:rPr>
        <w:t>Non</w:t>
      </w:r>
      <w:r>
        <w:rPr>
          <w:b/>
          <w:u w:val="single"/>
        </w:rPr>
        <w:t>o:</w:t>
      </w:r>
      <w:r>
        <w:t xml:space="preserve"> Caso o pagamento seja efetuado após a data de venci</w:t>
      </w:r>
      <w:r>
        <w:softHyphen/>
        <w:t xml:space="preserve">mento ajustada acima, o valor da parcela será acrescido de multa contratual de 2% (dois por cento), dos juros de mora de </w:t>
      </w:r>
      <w:r w:rsidR="002A5521">
        <w:t>1% (um por cento) ao mês, e da perda de eventual desconto, se houver. E</w:t>
      </w:r>
      <w:r>
        <w:t>m caso de ação judicial para a cobrança dos valores devidos, os CONTRATANTES arcarão com os custos advindos do processo, inclusive honorários advocatícios.</w:t>
      </w:r>
    </w:p>
    <w:p w:rsidR="00386CF4" w:rsidRDefault="00386CF4">
      <w:pPr>
        <w:jc w:val="both"/>
      </w:pPr>
    </w:p>
    <w:p w:rsidR="00386CF4" w:rsidRDefault="0082414E">
      <w:pPr>
        <w:jc w:val="both"/>
        <w:rPr>
          <w:bCs/>
        </w:rPr>
      </w:pPr>
      <w:r>
        <w:rPr>
          <w:b/>
          <w:bCs/>
          <w:u w:val="single"/>
        </w:rPr>
        <w:t xml:space="preserve">Parágrafo </w:t>
      </w:r>
      <w:r w:rsidR="002A5521">
        <w:rPr>
          <w:b/>
          <w:bCs/>
          <w:u w:val="single"/>
        </w:rPr>
        <w:t>Décimo</w:t>
      </w:r>
      <w:r>
        <w:rPr>
          <w:b/>
          <w:bCs/>
          <w:u w:val="single"/>
        </w:rPr>
        <w:t xml:space="preserve">: </w:t>
      </w:r>
      <w:r>
        <w:rPr>
          <w:bCs/>
        </w:rPr>
        <w:t xml:space="preserve">Os descontos serão concedidos nas seguintes hipóteses: para o </w:t>
      </w:r>
      <w:r>
        <w:rPr>
          <w:b/>
          <w:bCs/>
        </w:rPr>
        <w:t xml:space="preserve">segundo (2º) </w:t>
      </w:r>
      <w:r>
        <w:rPr>
          <w:bCs/>
        </w:rPr>
        <w:t xml:space="preserve">filho matriculado na escola, um percentual de </w:t>
      </w:r>
      <w:r>
        <w:rPr>
          <w:b/>
          <w:bCs/>
        </w:rPr>
        <w:t xml:space="preserve">dez </w:t>
      </w:r>
      <w:r w:rsidR="002629CA">
        <w:rPr>
          <w:b/>
          <w:bCs/>
        </w:rPr>
        <w:t>por cento</w:t>
      </w:r>
      <w:r>
        <w:rPr>
          <w:bCs/>
        </w:rPr>
        <w:t xml:space="preserve"> (10%) para o </w:t>
      </w:r>
      <w:r>
        <w:rPr>
          <w:b/>
          <w:bCs/>
        </w:rPr>
        <w:t xml:space="preserve">terceiro (3º) </w:t>
      </w:r>
      <w:r>
        <w:rPr>
          <w:bCs/>
        </w:rPr>
        <w:t xml:space="preserve">filho matriculado na escola, um percentual de </w:t>
      </w:r>
      <w:r>
        <w:rPr>
          <w:b/>
          <w:bCs/>
        </w:rPr>
        <w:t>vinte por cento</w:t>
      </w:r>
      <w:r>
        <w:rPr>
          <w:bCs/>
        </w:rPr>
        <w:t xml:space="preserve"> (20%), incidentes em ambos os casos, sobre a menor anuidade a partir da segunda parcela.</w:t>
      </w:r>
    </w:p>
    <w:p w:rsidR="00386CF4" w:rsidRDefault="00386CF4">
      <w:pPr>
        <w:jc w:val="both"/>
        <w:rPr>
          <w:bCs/>
        </w:rPr>
      </w:pPr>
    </w:p>
    <w:p w:rsidR="00386CF4" w:rsidRDefault="0082414E">
      <w:pPr>
        <w:jc w:val="both"/>
      </w:pPr>
      <w:r>
        <w:rPr>
          <w:b/>
          <w:bCs/>
          <w:u w:val="single"/>
        </w:rPr>
        <w:t>Parágrafo Décimo</w:t>
      </w:r>
      <w:r w:rsidR="002A5521">
        <w:rPr>
          <w:b/>
          <w:bCs/>
          <w:u w:val="single"/>
        </w:rPr>
        <w:t xml:space="preserve"> Primeiro</w:t>
      </w:r>
      <w:r>
        <w:rPr>
          <w:bCs/>
        </w:rPr>
        <w:t xml:space="preserve">: </w:t>
      </w:r>
      <w:r>
        <w:t>Caso a matrícula seja requerida fora do prazo estipulado no calendário escolar, o CONTRATANTE deverá efetuar os pagamentos das parcelas já vencidas no ato da matrícula, obrigando-se a CONTRATADA, em contrapartida, a oferecer ao ALUNO a recuperação dos conteúdos administrados anteriormente no ano matriculado.</w:t>
      </w:r>
    </w:p>
    <w:p w:rsidR="00EC3333" w:rsidRDefault="00EC3333">
      <w:pPr>
        <w:autoSpaceDE w:val="0"/>
        <w:jc w:val="both"/>
        <w:rPr>
          <w:b/>
          <w:bCs/>
          <w:u w:val="single"/>
        </w:rPr>
      </w:pPr>
    </w:p>
    <w:p w:rsidR="00386CF4" w:rsidRPr="002629CA" w:rsidRDefault="0082414E" w:rsidP="00A83C82">
      <w:pPr>
        <w:autoSpaceDE w:val="0"/>
        <w:jc w:val="both"/>
      </w:pPr>
      <w:r>
        <w:rPr>
          <w:b/>
          <w:bCs/>
          <w:u w:val="single"/>
        </w:rPr>
        <w:t xml:space="preserve">Parágrafo Décimo </w:t>
      </w:r>
      <w:r w:rsidR="002A5521">
        <w:rPr>
          <w:b/>
          <w:bCs/>
          <w:u w:val="single"/>
        </w:rPr>
        <w:t>Segund</w:t>
      </w:r>
      <w:r>
        <w:rPr>
          <w:b/>
          <w:bCs/>
          <w:u w:val="single"/>
        </w:rPr>
        <w:t>o</w:t>
      </w:r>
      <w:r>
        <w:rPr>
          <w:bCs/>
        </w:rPr>
        <w:t xml:space="preserve">: </w:t>
      </w:r>
      <w:r>
        <w:t xml:space="preserve">Tem ciência, neste ato, o CONTRATANTE que, em caso de inadimplência das parcelas ou qualquer obrigação de pagamento decorrente do presente contrato por 90 (noventa) dias ou mais, poderá a CONTRATADA, </w:t>
      </w:r>
      <w:r>
        <w:rPr>
          <w:b/>
          <w:bCs/>
          <w:u w:val="single"/>
        </w:rPr>
        <w:t xml:space="preserve">além de não renovar a matrícula do ALUNO para o período letivo </w:t>
      </w:r>
      <w:r>
        <w:rPr>
          <w:b/>
          <w:bCs/>
          <w:u w:val="single"/>
        </w:rPr>
        <w:lastRenderedPageBreak/>
        <w:t>seguinte</w:t>
      </w:r>
      <w:r>
        <w:rPr>
          <w:bCs/>
        </w:rPr>
        <w:t>,</w:t>
      </w:r>
      <w:r>
        <w:t xml:space="preserve">valer-se dos meios administrativos e judiciais cabíveis para a cobrança de seu crédito, </w:t>
      </w:r>
      <w:r>
        <w:rPr>
          <w:b/>
          <w:u w:val="single"/>
        </w:rPr>
        <w:t>reservando-se o direito de inscrever o nome do CONTRATANTE em bancos de dados cadastrais (SPC/SERASA)</w:t>
      </w:r>
      <w:r>
        <w:t xml:space="preserve"> e de valer-se de firma especializada</w:t>
      </w:r>
      <w:r w:rsidR="001A1E12">
        <w:t xml:space="preserve"> de cobrança, para reaver os valores em aberto</w:t>
      </w:r>
      <w:r w:rsidR="00A83C82">
        <w:t xml:space="preserve">, </w:t>
      </w:r>
      <w:r w:rsidR="00A83C82" w:rsidRPr="002629CA">
        <w:t xml:space="preserve">inclusive de executar o presente contrato, como título executivo extrajudicial, com as consequências legais e penhora de patrimônio da parte inadimplente. </w:t>
      </w:r>
    </w:p>
    <w:p w:rsidR="00286FA6" w:rsidRDefault="00286FA6">
      <w:pPr>
        <w:jc w:val="both"/>
        <w:rPr>
          <w:b/>
          <w:bCs/>
          <w:u w:val="single"/>
        </w:rPr>
      </w:pPr>
    </w:p>
    <w:p w:rsidR="00386CF4" w:rsidRDefault="0082414E">
      <w:pPr>
        <w:jc w:val="both"/>
        <w:rPr>
          <w:bCs/>
        </w:rPr>
      </w:pPr>
      <w:r>
        <w:rPr>
          <w:b/>
          <w:bCs/>
          <w:u w:val="single"/>
        </w:rPr>
        <w:t xml:space="preserve">Parágrafo Décimo </w:t>
      </w:r>
      <w:r w:rsidR="00A9013F">
        <w:rPr>
          <w:b/>
          <w:bCs/>
          <w:u w:val="single"/>
        </w:rPr>
        <w:t>Terceiro:</w:t>
      </w:r>
      <w:r w:rsidR="00A9013F">
        <w:rPr>
          <w:b/>
          <w:bCs/>
        </w:rPr>
        <w:t xml:space="preserve"> </w:t>
      </w:r>
      <w:r w:rsidR="001A1E12">
        <w:rPr>
          <w:bCs/>
        </w:rPr>
        <w:t>O CONTRATANTE tem ciência das formas de pagamento aceitas pela CONTRATADA e expressam seu aceite para que sejam emitidos boletos bancários para pagamento na rede bancária. Em casos de boletos emitidos mediante registro próprio da instituição financeira, estes poderão ser encaminhados a protesto</w:t>
      </w:r>
      <w:r w:rsidR="001D494C">
        <w:rPr>
          <w:bCs/>
        </w:rPr>
        <w:t>, ultrapassando 90 (noventa) dias de seu vencimento. A CONTRATADA, salvo concessão especial, não receberá pagamento com cheque, cheque pós-datado, de terceiros, de outra praça, para a quitação de valores devidos pelo CONTRATANTE, referente a parcelas vincendas ou vencidas, casos em que o recibo de pagamento com cheque terá caráter provisório e somente será considerado definitivo após a compensação.</w:t>
      </w:r>
    </w:p>
    <w:p w:rsidR="001D494C" w:rsidRDefault="001D494C">
      <w:pPr>
        <w:jc w:val="both"/>
        <w:rPr>
          <w:bCs/>
        </w:rPr>
      </w:pPr>
    </w:p>
    <w:p w:rsidR="00386CF4" w:rsidRDefault="0082414E">
      <w:pPr>
        <w:jc w:val="both"/>
        <w:rPr>
          <w:bCs/>
        </w:rPr>
      </w:pPr>
      <w:r>
        <w:rPr>
          <w:b/>
          <w:bCs/>
          <w:u w:val="single"/>
        </w:rPr>
        <w:t>Parágrafo Décimo Q</w:t>
      </w:r>
      <w:r w:rsidR="00740766">
        <w:rPr>
          <w:b/>
          <w:bCs/>
          <w:u w:val="single"/>
        </w:rPr>
        <w:t>uar</w:t>
      </w:r>
      <w:r>
        <w:rPr>
          <w:b/>
          <w:bCs/>
          <w:u w:val="single"/>
        </w:rPr>
        <w:t>to</w:t>
      </w:r>
      <w:r>
        <w:rPr>
          <w:bCs/>
        </w:rPr>
        <w:t>: Em caso de inadimplência, o CONTRATANTE perderá todo e qualquer desconto</w:t>
      </w:r>
      <w:r w:rsidR="00A9013F">
        <w:rPr>
          <w:bCs/>
        </w:rPr>
        <w:t xml:space="preserve"> </w:t>
      </w:r>
      <w:r>
        <w:rPr>
          <w:bCs/>
        </w:rPr>
        <w:t>do qual eventualmente seja beneficiário.</w:t>
      </w:r>
    </w:p>
    <w:p w:rsidR="00386CF4" w:rsidRDefault="00386CF4">
      <w:pPr>
        <w:jc w:val="both"/>
      </w:pPr>
    </w:p>
    <w:p w:rsidR="00386CF4" w:rsidRDefault="0082414E" w:rsidP="00425899">
      <w:pPr>
        <w:jc w:val="center"/>
        <w:rPr>
          <w:b/>
          <w:bCs/>
          <w:color w:val="000000"/>
          <w:sz w:val="22"/>
          <w:szCs w:val="22"/>
          <w:u w:val="single"/>
        </w:rPr>
      </w:pPr>
      <w:r>
        <w:rPr>
          <w:b/>
          <w:bCs/>
          <w:color w:val="000000"/>
          <w:sz w:val="22"/>
          <w:szCs w:val="22"/>
          <w:u w:val="single"/>
        </w:rPr>
        <w:t>CLÁUSULA SEXTA – DO ENCERRAMENTO DO CONTRATO</w:t>
      </w:r>
    </w:p>
    <w:p w:rsidR="00386CF4" w:rsidRDefault="00386CF4">
      <w:pPr>
        <w:jc w:val="both"/>
        <w:rPr>
          <w:sz w:val="22"/>
          <w:szCs w:val="22"/>
        </w:rPr>
      </w:pPr>
    </w:p>
    <w:p w:rsidR="00386CF4" w:rsidRDefault="0082414E">
      <w:pPr>
        <w:jc w:val="both"/>
      </w:pPr>
      <w:r>
        <w:t>O presente contrato poderá ser rescindido nas seguintes situações:</w:t>
      </w:r>
    </w:p>
    <w:p w:rsidR="00386CF4" w:rsidRDefault="00386CF4"/>
    <w:p w:rsidR="00386CF4" w:rsidRDefault="0082414E">
      <w:pPr>
        <w:numPr>
          <w:ilvl w:val="0"/>
          <w:numId w:val="3"/>
        </w:numPr>
        <w:suppressAutoHyphens w:val="0"/>
        <w:jc w:val="both"/>
      </w:pPr>
      <w:r>
        <w:t>Por iniciativa do CONTRATANTE, mediante requerimento escrito protocolado junto à Secretaria da CONTRATADA, com antecedência mínima de 30 (trinta) dias.</w:t>
      </w:r>
    </w:p>
    <w:p w:rsidR="00386CF4" w:rsidRDefault="0082414E">
      <w:pPr>
        <w:numPr>
          <w:ilvl w:val="0"/>
          <w:numId w:val="3"/>
        </w:numPr>
        <w:suppressAutoHyphens w:val="0"/>
        <w:jc w:val="both"/>
      </w:pPr>
      <w:r>
        <w:t>Por iniciativa da CONTRATADA, ao final do ano letivo, automaticamente, quando verificada inadimplência de quaisquer das parcelas devidas. Nesta hipótese, desobriga-se a CONTRATADA à análise do requerimento de renovação de matrícula, sem prejuízo da exigibilidade do débito vencido, com os acréscimos previstos na cláusula quinta.</w:t>
      </w:r>
    </w:p>
    <w:p w:rsidR="00386CF4" w:rsidRDefault="0082414E">
      <w:pPr>
        <w:numPr>
          <w:ilvl w:val="0"/>
          <w:numId w:val="3"/>
        </w:numPr>
        <w:suppressAutoHyphens w:val="0"/>
        <w:jc w:val="both"/>
      </w:pPr>
      <w:r>
        <w:t>Por iniciativa da CONTRATADA, com expedição imediata dos documentos de transferência do aluno, por motivo de indisciplina, infração ao Regimento Interno da CONTRATADA, incompatibilidade do ALUNO ou de sua família com a proposta da escola.</w:t>
      </w:r>
    </w:p>
    <w:p w:rsidR="00386CF4" w:rsidRDefault="0082414E">
      <w:pPr>
        <w:numPr>
          <w:ilvl w:val="0"/>
          <w:numId w:val="3"/>
        </w:numPr>
        <w:suppressAutoHyphens w:val="0"/>
        <w:jc w:val="both"/>
      </w:pPr>
      <w:r>
        <w:t xml:space="preserve"> Por acordo entre as PARTES, ajustado por escrito.</w:t>
      </w:r>
    </w:p>
    <w:p w:rsidR="00386CF4" w:rsidRDefault="00386CF4">
      <w:pPr>
        <w:ind w:left="360"/>
        <w:jc w:val="both"/>
      </w:pPr>
    </w:p>
    <w:p w:rsidR="00386CF4" w:rsidRDefault="0082414E">
      <w:pPr>
        <w:jc w:val="both"/>
      </w:pPr>
      <w:r>
        <w:rPr>
          <w:b/>
          <w:u w:val="single"/>
        </w:rPr>
        <w:t>Parágrafo Primeiro</w:t>
      </w:r>
      <w:r>
        <w:t>:Fica o CONTRATANTE obrigado a quitar o valor integral da parcela do mês em que o requerimento for protocolado, além de outros débitos eventualmente existentes.</w:t>
      </w:r>
    </w:p>
    <w:p w:rsidR="00386CF4" w:rsidRDefault="00386CF4">
      <w:pPr>
        <w:jc w:val="both"/>
        <w:rPr>
          <w:b/>
          <w:u w:val="single"/>
        </w:rPr>
      </w:pPr>
    </w:p>
    <w:p w:rsidR="00386CF4" w:rsidRDefault="0082414E">
      <w:pPr>
        <w:jc w:val="both"/>
      </w:pPr>
      <w:r>
        <w:rPr>
          <w:b/>
          <w:u w:val="single"/>
        </w:rPr>
        <w:t>Parágrafo Segundo</w:t>
      </w:r>
      <w:r>
        <w:t xml:space="preserve">: Caso o requerimento de cancelamento de matrícula seja protocolado após o primeiro dia útil do início das aulas, a CONTRATADA fará a retenção de valor equivalente a 20% da primeira parcela quitada, ficando este valor para cobrir as despesas administrativas. </w:t>
      </w:r>
    </w:p>
    <w:p w:rsidR="00386CF4" w:rsidRDefault="00386CF4">
      <w:pPr>
        <w:jc w:val="both"/>
      </w:pPr>
    </w:p>
    <w:p w:rsidR="00EC3333" w:rsidRDefault="00EC3333">
      <w:pPr>
        <w:jc w:val="both"/>
        <w:rPr>
          <w:b/>
          <w:u w:val="single"/>
        </w:rPr>
      </w:pPr>
    </w:p>
    <w:p w:rsidR="00386CF4" w:rsidRDefault="0082414E">
      <w:pPr>
        <w:jc w:val="both"/>
      </w:pPr>
      <w:r>
        <w:rPr>
          <w:b/>
          <w:u w:val="single"/>
        </w:rPr>
        <w:t>Parágrafo Terceiro</w:t>
      </w:r>
      <w:r>
        <w:t xml:space="preserve">: A falta de </w:t>
      </w:r>
      <w:r w:rsidR="00C87CFB">
        <w:t>frequência</w:t>
      </w:r>
      <w:r>
        <w:t xml:space="preserve"> às aulas não desobriga o CONTRATANTE ao pagamento da anuidade caso o ALUNO caso não seja requerido, por escrito, a desistência, cancelamento ou transferência da matrícula.</w:t>
      </w:r>
    </w:p>
    <w:p w:rsidR="00286FA6" w:rsidRDefault="00286FA6" w:rsidP="00425899">
      <w:pPr>
        <w:jc w:val="center"/>
        <w:rPr>
          <w:b/>
          <w:bCs/>
          <w:color w:val="000000"/>
          <w:sz w:val="22"/>
          <w:szCs w:val="22"/>
          <w:u w:val="single"/>
        </w:rPr>
      </w:pPr>
    </w:p>
    <w:p w:rsidR="00386CF4" w:rsidRDefault="0082414E" w:rsidP="00425899">
      <w:pPr>
        <w:jc w:val="center"/>
        <w:rPr>
          <w:b/>
          <w:bCs/>
          <w:color w:val="000000"/>
          <w:sz w:val="22"/>
          <w:szCs w:val="22"/>
          <w:u w:val="single"/>
        </w:rPr>
      </w:pPr>
      <w:r>
        <w:rPr>
          <w:b/>
          <w:bCs/>
          <w:color w:val="000000"/>
          <w:sz w:val="22"/>
          <w:szCs w:val="22"/>
          <w:u w:val="single"/>
        </w:rPr>
        <w:t>CLÁUSULA SÉTIMA – DAS RESPONSABILIDADES</w:t>
      </w:r>
    </w:p>
    <w:p w:rsidR="00286FA6" w:rsidRDefault="00286FA6" w:rsidP="00425899">
      <w:pPr>
        <w:jc w:val="center"/>
        <w:rPr>
          <w:b/>
          <w:bCs/>
          <w:color w:val="000000"/>
          <w:sz w:val="22"/>
          <w:szCs w:val="22"/>
          <w:u w:val="single"/>
        </w:rPr>
      </w:pPr>
    </w:p>
    <w:p w:rsidR="00386CF4" w:rsidRDefault="00386CF4">
      <w:pPr>
        <w:jc w:val="both"/>
      </w:pPr>
    </w:p>
    <w:p w:rsidR="00386CF4" w:rsidRDefault="0082414E">
      <w:pPr>
        <w:jc w:val="both"/>
      </w:pPr>
      <w:r>
        <w:t>Ao firmar o presente contrato o CONTRATANTE declara que tem conhecimento prévio do Regimento Escolar e das instruções específicas, que lhe foram apresentados e que passam a fazer parte integrante do presente contrato, submetendo-se às suas disposições, bem como das demais obrigações decorrentes da legislação aplicável à área de ensino. Independentemente do acima declarado, o Regimento Escolar e demais instruções estarão à disposição do Contratante para consulta, no endereço da Contratada.</w:t>
      </w:r>
    </w:p>
    <w:p w:rsidR="00386CF4" w:rsidRDefault="00386CF4">
      <w:pPr>
        <w:pStyle w:val="Corpodetexto"/>
        <w:rPr>
          <w:szCs w:val="24"/>
        </w:rPr>
      </w:pPr>
    </w:p>
    <w:p w:rsidR="003A446A" w:rsidRPr="002629CA" w:rsidRDefault="0082414E">
      <w:pPr>
        <w:autoSpaceDE w:val="0"/>
        <w:jc w:val="both"/>
      </w:pPr>
      <w:r>
        <w:rPr>
          <w:b/>
          <w:u w:val="single"/>
        </w:rPr>
        <w:t xml:space="preserve">Parágrafo </w:t>
      </w:r>
      <w:r w:rsidR="00435C43">
        <w:rPr>
          <w:b/>
          <w:u w:val="single"/>
        </w:rPr>
        <w:t>Primeiro</w:t>
      </w:r>
      <w:r>
        <w:t xml:space="preserve">: Obriga-se o CONTRATANTE a fazer com que o aluno cumpra o calendário escolar e os </w:t>
      </w:r>
      <w:r>
        <w:lastRenderedPageBreak/>
        <w:t xml:space="preserve">horários estabelecidos pela CONTRATADA, assumindo total responsabilidade pelas </w:t>
      </w:r>
      <w:r w:rsidR="00C87CFB">
        <w:t>consequências</w:t>
      </w:r>
      <w:r>
        <w:t xml:space="preserve"> advindas do descumprimento dessas obrigações.</w:t>
      </w:r>
      <w:r w:rsidR="002629CA">
        <w:t xml:space="preserve"> </w:t>
      </w:r>
      <w:r w:rsidR="003A446A" w:rsidRPr="002629CA">
        <w:t>A não frequência do aluno nas aulas não influi na obrigatoriedade do pagamento das mensalidades.</w:t>
      </w:r>
    </w:p>
    <w:p w:rsidR="00386CF4" w:rsidRDefault="00386CF4">
      <w:pPr>
        <w:pStyle w:val="Corpodetexto"/>
        <w:rPr>
          <w:szCs w:val="24"/>
        </w:rPr>
      </w:pPr>
    </w:p>
    <w:p w:rsidR="00386CF4" w:rsidRDefault="0082414E">
      <w:pPr>
        <w:pStyle w:val="Corpodetexto"/>
        <w:rPr>
          <w:szCs w:val="24"/>
        </w:rPr>
      </w:pPr>
      <w:r>
        <w:rPr>
          <w:b/>
          <w:szCs w:val="24"/>
          <w:u w:val="single"/>
        </w:rPr>
        <w:t xml:space="preserve">Parágrafo </w:t>
      </w:r>
      <w:r w:rsidR="00435C43">
        <w:rPr>
          <w:b/>
          <w:szCs w:val="24"/>
          <w:u w:val="single"/>
        </w:rPr>
        <w:t>Segundo</w:t>
      </w:r>
      <w:r>
        <w:rPr>
          <w:szCs w:val="24"/>
        </w:rPr>
        <w:t xml:space="preserve">: O CONTRATANTE assume total responsabilidade quanto a veracidade das declarações prestadas neste contrato e no ato da matrícula relativas à aptidão legal do aluno para a </w:t>
      </w:r>
      <w:r w:rsidR="00C87CFB">
        <w:rPr>
          <w:szCs w:val="24"/>
        </w:rPr>
        <w:t>frequência</w:t>
      </w:r>
      <w:r>
        <w:rPr>
          <w:szCs w:val="24"/>
        </w:rPr>
        <w:t xml:space="preserve"> nos anos indicados, assumindo, desde já, que a não entrega dos documentos legais comprobatórios das declarações prestadas, no prazo estipulado no parágrafo terceiro da cláusula quarta, acarretará o automático cancelamento da vaga aberta ao aluno, rescindindo-se o presente contrato, encerrando-se a prestação de serviços e isentando a CONTRATADA de qualquer responsabilidade pelos eventuais danos resultantes.</w:t>
      </w:r>
    </w:p>
    <w:p w:rsidR="009D0ACB" w:rsidRDefault="009D0ACB">
      <w:pPr>
        <w:jc w:val="both"/>
        <w:rPr>
          <w:b/>
          <w:u w:val="single"/>
        </w:rPr>
      </w:pPr>
    </w:p>
    <w:p w:rsidR="00386CF4" w:rsidRDefault="0082414E">
      <w:pPr>
        <w:jc w:val="both"/>
      </w:pPr>
      <w:r>
        <w:rPr>
          <w:b/>
          <w:u w:val="single"/>
        </w:rPr>
        <w:t xml:space="preserve">Parágrafo </w:t>
      </w:r>
      <w:r w:rsidR="00435C43">
        <w:rPr>
          <w:b/>
          <w:u w:val="single"/>
        </w:rPr>
        <w:t>Terceiro</w:t>
      </w:r>
      <w:r>
        <w:t>: O CONTRATANTE fica ciente, desde logo, da obrigatoriedade do uso completo do uniforme escolar, bem como da aquisição de todo o material escolar individual exigido, inclusive livros didáticos, assumindo inteiramente a responsabilidade por qualquer prejuízo acadêmico que o aluno venha a enfrentar em decorrência do descumprimento desta obrigação. Sendo o uniforme composto de:</w:t>
      </w:r>
    </w:p>
    <w:p w:rsidR="00386CF4" w:rsidRDefault="0082414E">
      <w:pPr>
        <w:numPr>
          <w:ilvl w:val="0"/>
          <w:numId w:val="4"/>
        </w:numPr>
        <w:jc w:val="both"/>
      </w:pPr>
      <w:r>
        <w:t>Camisa branca ou amarela com o logo</w:t>
      </w:r>
      <w:r w:rsidR="00A9013F">
        <w:t>tipo da escola,</w:t>
      </w:r>
    </w:p>
    <w:p w:rsidR="00386CF4" w:rsidRDefault="00571A42">
      <w:pPr>
        <w:numPr>
          <w:ilvl w:val="0"/>
          <w:numId w:val="4"/>
        </w:numPr>
        <w:jc w:val="both"/>
      </w:pPr>
      <w:r>
        <w:t>Bermuda te</w:t>
      </w:r>
      <w:r w:rsidR="0082414E">
        <w:t>ctel azul-marinho com o logotipo da escola</w:t>
      </w:r>
      <w:r w:rsidR="00A9013F">
        <w:t>,</w:t>
      </w:r>
    </w:p>
    <w:p w:rsidR="00386CF4" w:rsidRDefault="0082414E">
      <w:pPr>
        <w:numPr>
          <w:ilvl w:val="0"/>
          <w:numId w:val="4"/>
        </w:numPr>
        <w:jc w:val="both"/>
      </w:pPr>
      <w:r>
        <w:t>Calça capri feminina com o logotipo da escola</w:t>
      </w:r>
      <w:r w:rsidR="00A9013F">
        <w:t>,</w:t>
      </w:r>
    </w:p>
    <w:p w:rsidR="00386CF4" w:rsidRDefault="0082414E">
      <w:pPr>
        <w:numPr>
          <w:ilvl w:val="0"/>
          <w:numId w:val="4"/>
        </w:numPr>
        <w:jc w:val="both"/>
      </w:pPr>
      <w:r>
        <w:t>Calça bailarina com o logotipo da escola</w:t>
      </w:r>
      <w:r w:rsidR="00A9013F">
        <w:t>,</w:t>
      </w:r>
      <w:r>
        <w:t xml:space="preserve"> </w:t>
      </w:r>
    </w:p>
    <w:p w:rsidR="00386CF4" w:rsidRDefault="0082414E">
      <w:pPr>
        <w:numPr>
          <w:ilvl w:val="0"/>
          <w:numId w:val="4"/>
        </w:numPr>
        <w:jc w:val="both"/>
      </w:pPr>
      <w:r>
        <w:t>Abrigo tectel ou moletom azul-marinho com o logotipo da escola</w:t>
      </w:r>
      <w:r w:rsidR="00A9013F">
        <w:t>,</w:t>
      </w:r>
    </w:p>
    <w:p w:rsidR="00386CF4" w:rsidRDefault="0082414E">
      <w:pPr>
        <w:numPr>
          <w:ilvl w:val="0"/>
          <w:numId w:val="4"/>
        </w:numPr>
        <w:jc w:val="both"/>
      </w:pPr>
      <w:r>
        <w:t>Tênis preto</w:t>
      </w:r>
      <w:r w:rsidR="002629CA">
        <w:t xml:space="preserve"> </w:t>
      </w:r>
      <w:r w:rsidR="00B0621F">
        <w:t>ou branco</w:t>
      </w:r>
      <w:r>
        <w:t xml:space="preserve"> sem detalhes de cor e meias brancas</w:t>
      </w:r>
      <w:r w:rsidR="00A9013F">
        <w:t>,</w:t>
      </w:r>
    </w:p>
    <w:p w:rsidR="00810C63" w:rsidRDefault="00810C63">
      <w:pPr>
        <w:numPr>
          <w:ilvl w:val="0"/>
          <w:numId w:val="4"/>
        </w:numPr>
        <w:jc w:val="both"/>
      </w:pPr>
      <w:r>
        <w:t>Short saia (uso permitido de maternal ao 1º ano)</w:t>
      </w:r>
      <w:r w:rsidR="00A9013F">
        <w:t>.</w:t>
      </w:r>
    </w:p>
    <w:p w:rsidR="00AE309B" w:rsidRDefault="00AE309B" w:rsidP="00AE309B">
      <w:pPr>
        <w:jc w:val="both"/>
      </w:pPr>
    </w:p>
    <w:p w:rsidR="00425899" w:rsidRDefault="00425899">
      <w:pPr>
        <w:jc w:val="both"/>
        <w:rPr>
          <w:b/>
          <w:u w:val="single"/>
        </w:rPr>
      </w:pPr>
    </w:p>
    <w:p w:rsidR="00386CF4" w:rsidRDefault="0082414E">
      <w:pPr>
        <w:jc w:val="both"/>
      </w:pPr>
      <w:r>
        <w:rPr>
          <w:b/>
          <w:u w:val="single"/>
        </w:rPr>
        <w:t xml:space="preserve">Parágrafo </w:t>
      </w:r>
      <w:r w:rsidR="00435C43">
        <w:rPr>
          <w:b/>
          <w:u w:val="single"/>
        </w:rPr>
        <w:t>Quarto</w:t>
      </w:r>
      <w:r>
        <w:t xml:space="preserve">: O CONTRATANTE compromete-se a comunicar expressamente à CONTRATADA acerca da </w:t>
      </w:r>
      <w:r w:rsidRPr="002629CA">
        <w:t>existência</w:t>
      </w:r>
      <w:r w:rsidR="003A446A" w:rsidRPr="002629CA">
        <w:t xml:space="preserve"> de algum fato relevante que possa interferir nesta relação contratual e </w:t>
      </w:r>
      <w:r w:rsidRPr="002629CA">
        <w:t>do teor de decisões judiciais que venham a alterar as condições da prestação de</w:t>
      </w:r>
      <w:r>
        <w:t xml:space="preserve"> serviços e/ou determinar novas providências necessárias ao atendimento do pronunciamento judicial, não se responsabilizando a CONTRATADA por quaisquer fatos decorrentes da não observância da presente cláusula.</w:t>
      </w:r>
    </w:p>
    <w:p w:rsidR="00386CF4" w:rsidRDefault="00386CF4">
      <w:pPr>
        <w:jc w:val="both"/>
      </w:pPr>
    </w:p>
    <w:p w:rsidR="00386CF4" w:rsidRDefault="0082414E">
      <w:pPr>
        <w:jc w:val="both"/>
      </w:pPr>
      <w:r>
        <w:rPr>
          <w:b/>
          <w:u w:val="single"/>
        </w:rPr>
        <w:t xml:space="preserve">Parágrafo </w:t>
      </w:r>
      <w:r w:rsidR="00435C43">
        <w:rPr>
          <w:b/>
          <w:u w:val="single"/>
        </w:rPr>
        <w:t>Quinto</w:t>
      </w:r>
      <w:r>
        <w:t xml:space="preserve">: Em caso de </w:t>
      </w:r>
      <w:r w:rsidRPr="002629CA">
        <w:t xml:space="preserve">separação conjugal, </w:t>
      </w:r>
      <w:r w:rsidR="003A446A" w:rsidRPr="002629CA">
        <w:t>divórcio ou dissolução de união estável</w:t>
      </w:r>
      <w:r w:rsidR="003A446A">
        <w:t xml:space="preserve">, </w:t>
      </w:r>
      <w:r>
        <w:t>a CONTRATADA deverá ser formalmente comunicada sobre a ocorrência do evento, bem como sobre as condições e demais informações relativas à visitação e retirada do ALUNO ao final de cada dia letivo, se for o caso, não se responsabilizando a CONTRATADA por quaisquer fatos decorrentes da não observância da presente cláusula.</w:t>
      </w:r>
    </w:p>
    <w:p w:rsidR="00386CF4" w:rsidRDefault="00386CF4">
      <w:pPr>
        <w:jc w:val="both"/>
      </w:pPr>
    </w:p>
    <w:p w:rsidR="00386CF4" w:rsidRDefault="0082414E">
      <w:pPr>
        <w:jc w:val="both"/>
      </w:pPr>
      <w:r>
        <w:rPr>
          <w:b/>
          <w:u w:val="single"/>
        </w:rPr>
        <w:t xml:space="preserve">Parágrafo </w:t>
      </w:r>
      <w:r w:rsidR="00435C43">
        <w:rPr>
          <w:b/>
          <w:u w:val="single"/>
        </w:rPr>
        <w:t>Sexto</w:t>
      </w:r>
      <w:r>
        <w:t>: Em atendimento ao artigo 53, parágrafo único, da Lei 8.069/90 (Estatuto da Criança e do Adolescente), fica assegurado o direito, a qualquer dos pais e/ou responsáveis, à total ciência referente a qualquer aspecto do processo pedagógico, na sede da escola, independentemente do status marital ou convivência dos pais e/ou responsáveis.</w:t>
      </w:r>
    </w:p>
    <w:p w:rsidR="00386CF4" w:rsidRDefault="00386CF4">
      <w:pPr>
        <w:jc w:val="both"/>
      </w:pPr>
    </w:p>
    <w:p w:rsidR="00386CF4" w:rsidRPr="002629CA" w:rsidRDefault="0082414E">
      <w:pPr>
        <w:jc w:val="both"/>
      </w:pPr>
      <w:r>
        <w:rPr>
          <w:b/>
          <w:u w:val="single"/>
        </w:rPr>
        <w:t xml:space="preserve">Parágrafo </w:t>
      </w:r>
      <w:r w:rsidR="00435C43">
        <w:rPr>
          <w:b/>
          <w:u w:val="single"/>
        </w:rPr>
        <w:t>Sétimo</w:t>
      </w:r>
      <w:r>
        <w:t xml:space="preserve">: Caso, no curso da vigência do presente contrato venha a ocorrer a substituição do CONTRATANTE, por qualquer motivo, a CONTRATADA deverá ocorrer de maneira formal </w:t>
      </w:r>
      <w:r w:rsidR="00740766">
        <w:t>e escrita ou</w:t>
      </w:r>
      <w:r>
        <w:t xml:space="preserve"> por </w:t>
      </w:r>
      <w:r w:rsidR="00740766">
        <w:t>intermédio de notificação extraj</w:t>
      </w:r>
      <w:r>
        <w:t>udicial</w:t>
      </w:r>
      <w:r w:rsidR="00740766">
        <w:t xml:space="preserve"> assinada em conjunto com</w:t>
      </w:r>
      <w:r w:rsidR="003A446A">
        <w:t xml:space="preserve"> o contratante, </w:t>
      </w:r>
      <w:r w:rsidR="003A446A" w:rsidRPr="002629CA">
        <w:t>só produzindo efeitos com expressa</w:t>
      </w:r>
      <w:r w:rsidR="002629CA" w:rsidRPr="002629CA">
        <w:t xml:space="preserve"> </w:t>
      </w:r>
      <w:r w:rsidR="003A446A" w:rsidRPr="002629CA">
        <w:t>autorização da CONTRATADA.</w:t>
      </w:r>
    </w:p>
    <w:p w:rsidR="00EC3333" w:rsidRPr="002629CA" w:rsidRDefault="00EC3333">
      <w:pPr>
        <w:jc w:val="both"/>
        <w:rPr>
          <w:b/>
          <w:u w:val="single"/>
        </w:rPr>
      </w:pPr>
    </w:p>
    <w:p w:rsidR="00386CF4" w:rsidRPr="002629CA" w:rsidRDefault="0082414E">
      <w:pPr>
        <w:jc w:val="both"/>
      </w:pPr>
      <w:r>
        <w:rPr>
          <w:b/>
          <w:u w:val="single"/>
        </w:rPr>
        <w:t xml:space="preserve">Parágrafo </w:t>
      </w:r>
      <w:r w:rsidR="00435C43">
        <w:rPr>
          <w:b/>
          <w:u w:val="single"/>
        </w:rPr>
        <w:t>Oitavo</w:t>
      </w:r>
      <w:r>
        <w:t xml:space="preserve">: As PARTES comprometem-se a comunicar, por escrito, qualquer mudança de endereço sob pena de serem consideradas válidas as correspondências enviadas aos endereços constantes do presente contrato, inclusive para efeitos </w:t>
      </w:r>
      <w:r w:rsidRPr="002629CA">
        <w:t xml:space="preserve">de </w:t>
      </w:r>
      <w:r w:rsidR="003A446A" w:rsidRPr="002629CA">
        <w:t>citação/intimação/notificação judicial ou extrajudicial</w:t>
      </w:r>
      <w:r w:rsidRPr="002629CA">
        <w:t>.</w:t>
      </w:r>
    </w:p>
    <w:p w:rsidR="004C47AE" w:rsidRDefault="004C47AE">
      <w:pPr>
        <w:jc w:val="both"/>
      </w:pPr>
    </w:p>
    <w:p w:rsidR="00740766" w:rsidRDefault="004C47AE">
      <w:pPr>
        <w:jc w:val="both"/>
      </w:pPr>
      <w:r w:rsidRPr="00435C43">
        <w:rPr>
          <w:b/>
          <w:u w:val="single"/>
        </w:rPr>
        <w:t xml:space="preserve">Parágrafo </w:t>
      </w:r>
      <w:r w:rsidR="00435C43">
        <w:rPr>
          <w:b/>
          <w:u w:val="single"/>
        </w:rPr>
        <w:t>Nono</w:t>
      </w:r>
      <w:r w:rsidRPr="00435C43">
        <w:rPr>
          <w:b/>
          <w:u w:val="single"/>
        </w:rPr>
        <w:t>:</w:t>
      </w:r>
      <w:r>
        <w:t xml:space="preserve"> O CONTRATANTE concorda expressamente que a CONTRATADA poderá enviar suas correspondências e comunicações, pelo meio eletrônico, ao endereço de e-mail</w:t>
      </w:r>
      <w:r w:rsidR="004A08D8">
        <w:t xml:space="preserve"> e Whatsapp</w:t>
      </w:r>
      <w:r>
        <w:t xml:space="preserve"> informado</w:t>
      </w:r>
      <w:r w:rsidR="004A08D8">
        <w:t>s na Ficha de Matrícula,</w:t>
      </w:r>
      <w:r>
        <w:t xml:space="preserve"> pelo CONTRATANTE.</w:t>
      </w:r>
    </w:p>
    <w:p w:rsidR="004C47AE" w:rsidRDefault="004C47AE">
      <w:pPr>
        <w:jc w:val="both"/>
      </w:pPr>
    </w:p>
    <w:p w:rsidR="00386CF4" w:rsidRDefault="004C47AE">
      <w:pPr>
        <w:jc w:val="both"/>
      </w:pPr>
      <w:r>
        <w:rPr>
          <w:b/>
          <w:u w:val="single"/>
        </w:rPr>
        <w:lastRenderedPageBreak/>
        <w:t>Parágrafo Décimo</w:t>
      </w:r>
      <w:r w:rsidR="0082414E">
        <w:t>: O não comparecimento do aluno aos atos escolares ora contratados não o exime do pagamento das prestações, tendo em vista a disponibilidade do serviço colocado pela CONTRATADA ao CONTRATANTE.</w:t>
      </w:r>
    </w:p>
    <w:p w:rsidR="00386CF4" w:rsidRDefault="00386CF4">
      <w:pPr>
        <w:jc w:val="both"/>
        <w:rPr>
          <w:b/>
          <w:bCs/>
        </w:rPr>
      </w:pPr>
    </w:p>
    <w:p w:rsidR="00386CF4" w:rsidRDefault="0082414E">
      <w:pPr>
        <w:jc w:val="both"/>
      </w:pPr>
      <w:r>
        <w:rPr>
          <w:b/>
          <w:u w:val="single"/>
        </w:rPr>
        <w:t xml:space="preserve">Parágrafo Décimo </w:t>
      </w:r>
      <w:r w:rsidR="00435C43">
        <w:rPr>
          <w:b/>
          <w:u w:val="single"/>
        </w:rPr>
        <w:t>Primeiro</w:t>
      </w:r>
      <w:r>
        <w:t>:A CONTRATADA não se responsabilizará por pertences trazidos pelo ALUNO para o interior da escola, em quaisquer de suas dependências, aí incluídos, telefones celulares, máquinas fotográficas, aparelhos de reprodução de músicas, dinheiro, bem como de materiais relacionados ao objeto deste instrumento, tais como, material didático, material de uso individual e peças de uniforme.</w:t>
      </w:r>
    </w:p>
    <w:p w:rsidR="00386CF4" w:rsidRDefault="00386CF4">
      <w:pPr>
        <w:jc w:val="both"/>
      </w:pPr>
    </w:p>
    <w:p w:rsidR="00386CF4" w:rsidRDefault="0082414E">
      <w:pPr>
        <w:jc w:val="both"/>
      </w:pPr>
      <w:r>
        <w:rPr>
          <w:b/>
          <w:u w:val="single"/>
        </w:rPr>
        <w:t xml:space="preserve">Parágrafo Décimo </w:t>
      </w:r>
      <w:r w:rsidR="00435C43">
        <w:rPr>
          <w:b/>
          <w:u w:val="single"/>
        </w:rPr>
        <w:t>Segundo</w:t>
      </w:r>
      <w:r>
        <w:t>: O CONTRATANTE fica ciente ainda de que a CONTRATADA não presta quaisquer tipos de serviços de estacionamento, vigilância ou guarda de veículos automotores de qualquer natureza, bicicletas e outros tipos de transporte, não assumindo, portanto, a responsabilidade perante indenizações por danos, furtos, roubos, incêndios, atropelamentos, colisões e outros eventos que venham a ocorrer, nas dependências internas ou externas da CONTRATADA, cabendo, nestes casos, ao condutor e/ou proprietário do meio de transporte, a exclusiva responsabilidade pela reparação de danos.</w:t>
      </w:r>
    </w:p>
    <w:p w:rsidR="00386CF4" w:rsidRDefault="00386CF4">
      <w:pPr>
        <w:jc w:val="both"/>
      </w:pPr>
    </w:p>
    <w:p w:rsidR="00386CF4" w:rsidRDefault="0082414E">
      <w:pPr>
        <w:jc w:val="both"/>
      </w:pPr>
      <w:r>
        <w:rPr>
          <w:b/>
          <w:u w:val="single"/>
        </w:rPr>
        <w:t xml:space="preserve">Parágrafo Décimo </w:t>
      </w:r>
      <w:r w:rsidR="00435C43">
        <w:rPr>
          <w:b/>
          <w:u w:val="single"/>
        </w:rPr>
        <w:t>Terceiro</w:t>
      </w:r>
      <w:r>
        <w:t>: O CONTRATANTE exime a CONTRATADA de qualquer responsabilidade quanto à guarda e/ou ressarcimento dos bens previstos no parágrafo acima. Fica ciente o CONTRATANTE, ainda, de sua responsabilidade pela reparação de quaisquer danos ocasionados pelo ALUNO em patrimônio da CONTRATADA, em atividades nas dependências da escola ou fora dela, quando em eventos externos patrocinados pela mesma, ou a TERCEIROS, sejam estes de natureza pessoal, moral ou material.</w:t>
      </w:r>
    </w:p>
    <w:p w:rsidR="00386CF4" w:rsidRDefault="00386CF4">
      <w:pPr>
        <w:jc w:val="both"/>
      </w:pPr>
    </w:p>
    <w:p w:rsidR="00386CF4" w:rsidRDefault="0082414E">
      <w:pPr>
        <w:jc w:val="both"/>
      </w:pPr>
      <w:r>
        <w:rPr>
          <w:b/>
          <w:u w:val="single"/>
        </w:rPr>
        <w:t xml:space="preserve">Parágrafo Décimo </w:t>
      </w:r>
      <w:r w:rsidR="00435C43">
        <w:rPr>
          <w:b/>
          <w:u w:val="single"/>
        </w:rPr>
        <w:t>Quarto</w:t>
      </w:r>
      <w:r>
        <w:t xml:space="preserve">: A CONTRATADA não se responsabiliza pelos objetos que o aluno venha utilizar em seu corpo como brincos, correntes, anéis ou outros, bem como por eventuais danos que a utilização dos mesmos </w:t>
      </w:r>
      <w:r w:rsidR="002629CA">
        <w:t>possa</w:t>
      </w:r>
      <w:r>
        <w:t xml:space="preserve"> provocar a si próprios ou a outros alunos, devendo tais objetos </w:t>
      </w:r>
      <w:r w:rsidR="002629CA">
        <w:t>ser</w:t>
      </w:r>
      <w:r>
        <w:t xml:space="preserve"> retirados no horário de educação física ou da prática de atividades em intervalos, responsabilizando-se o CONTRATANTE por qualquer dano que esses objetos venham a causar dentro do recinto escolar.</w:t>
      </w:r>
    </w:p>
    <w:p w:rsidR="00386CF4" w:rsidRDefault="00386CF4">
      <w:pPr>
        <w:jc w:val="both"/>
      </w:pPr>
    </w:p>
    <w:p w:rsidR="00386CF4" w:rsidRDefault="0082414E">
      <w:pPr>
        <w:jc w:val="both"/>
      </w:pPr>
      <w:r>
        <w:rPr>
          <w:b/>
          <w:u w:val="single"/>
        </w:rPr>
        <w:t xml:space="preserve">Parágrafo Décimo </w:t>
      </w:r>
      <w:r w:rsidR="00435C43">
        <w:rPr>
          <w:b/>
          <w:u w:val="single"/>
        </w:rPr>
        <w:t>Quinto</w:t>
      </w:r>
      <w:r>
        <w:rPr>
          <w:b/>
          <w:u w:val="single"/>
        </w:rPr>
        <w:t>:</w:t>
      </w:r>
      <w:r>
        <w:t xml:space="preserve"> Declaram-se cientes os CONTRATANTES de que é proibido ao ALUNO a utilização de telefone celular ou outro aparelho eletrônico na Escola, ficando a CONTRATADA autorizada a adotar as medidas disciplinares cabíveis </w:t>
      </w:r>
      <w:r w:rsidR="00435C43">
        <w:t>conforme o Regimento Interno, nas hipóteses de descumprimento desta proibição</w:t>
      </w:r>
      <w:r>
        <w:t>.</w:t>
      </w:r>
    </w:p>
    <w:p w:rsidR="00386CF4" w:rsidRDefault="00386CF4">
      <w:pPr>
        <w:jc w:val="both"/>
        <w:rPr>
          <w:b/>
          <w:bCs/>
          <w:sz w:val="22"/>
          <w:szCs w:val="22"/>
        </w:rPr>
      </w:pPr>
    </w:p>
    <w:p w:rsidR="00386CF4" w:rsidRPr="002629CA" w:rsidRDefault="0082414E">
      <w:pPr>
        <w:jc w:val="both"/>
      </w:pPr>
      <w:r w:rsidRPr="002629CA">
        <w:rPr>
          <w:b/>
          <w:u w:val="single"/>
        </w:rPr>
        <w:t xml:space="preserve">Parágrafo Décimo </w:t>
      </w:r>
      <w:r w:rsidR="00435C43" w:rsidRPr="002629CA">
        <w:rPr>
          <w:b/>
          <w:u w:val="single"/>
        </w:rPr>
        <w:t>Sexto</w:t>
      </w:r>
      <w:r w:rsidRPr="002629CA">
        <w:rPr>
          <w:b/>
          <w:u w:val="single"/>
        </w:rPr>
        <w:t>:</w:t>
      </w:r>
      <w:r w:rsidR="002629CA" w:rsidRPr="002629CA">
        <w:rPr>
          <w:b/>
        </w:rPr>
        <w:t xml:space="preserve"> </w:t>
      </w:r>
      <w:r w:rsidR="008069A9" w:rsidRPr="002629CA">
        <w:t>Nos termos do art. 12, inciso I da Lei Federal n. 9.394/1996, que assegura aos estabelecimentos de ensino sua autonomia e executar a sua proposta pedagógica, d</w:t>
      </w:r>
      <w:r w:rsidRPr="002629CA">
        <w:t>eclaram-se cientes os CONTRATANTES</w:t>
      </w:r>
      <w:r w:rsidR="008069A9" w:rsidRPr="002629CA">
        <w:t xml:space="preserve"> de que é </w:t>
      </w:r>
      <w:r w:rsidR="008A1228" w:rsidRPr="002629CA">
        <w:t xml:space="preserve">vedado </w:t>
      </w:r>
      <w:r w:rsidR="008069A9" w:rsidRPr="002629CA">
        <w:t>ao ALUNO à</w:t>
      </w:r>
      <w:r w:rsidRPr="002629CA">
        <w:t xml:space="preserve"> utilização de bonés, gorros</w:t>
      </w:r>
      <w:r w:rsidR="008069A9" w:rsidRPr="002629CA">
        <w:t>, “</w:t>
      </w:r>
      <w:r w:rsidRPr="002629CA">
        <w:t>piercings</w:t>
      </w:r>
      <w:r w:rsidR="008069A9" w:rsidRPr="002629CA">
        <w:t>” e congêneres</w:t>
      </w:r>
      <w:r w:rsidRPr="002629CA">
        <w:t xml:space="preserve"> na Escola,</w:t>
      </w:r>
      <w:r w:rsidR="008069A9" w:rsidRPr="002629CA">
        <w:t xml:space="preserve"> especialmente diante de desconformidade com a padronagem de nosso uniforme escolar, possibilitando </w:t>
      </w:r>
      <w:r w:rsidRPr="002629CA">
        <w:t>a CONTRATADA</w:t>
      </w:r>
      <w:r w:rsidR="008069A9" w:rsidRPr="002629CA">
        <w:t xml:space="preserve">, nos limites da lei, de seu Regimento Interno e do princípio da razoabilidade, </w:t>
      </w:r>
      <w:r w:rsidRPr="002629CA">
        <w:t xml:space="preserve">a adotar as medidas </w:t>
      </w:r>
      <w:r w:rsidR="008069A9" w:rsidRPr="002629CA">
        <w:t xml:space="preserve">que se afigurarem </w:t>
      </w:r>
      <w:r w:rsidRPr="002629CA">
        <w:t xml:space="preserve">cabíveis nas hipóteses de </w:t>
      </w:r>
      <w:r w:rsidR="008A1228" w:rsidRPr="002629CA">
        <w:t>não observância da presente cláusula</w:t>
      </w:r>
      <w:r w:rsidR="004A08D8" w:rsidRPr="002629CA">
        <w:t>.</w:t>
      </w:r>
    </w:p>
    <w:p w:rsidR="008069A9" w:rsidRPr="002629CA" w:rsidRDefault="008069A9">
      <w:pPr>
        <w:jc w:val="both"/>
      </w:pPr>
    </w:p>
    <w:p w:rsidR="00386CF4" w:rsidRDefault="0082414E">
      <w:pPr>
        <w:jc w:val="center"/>
        <w:rPr>
          <w:b/>
          <w:bCs/>
          <w:color w:val="000000"/>
          <w:sz w:val="22"/>
          <w:szCs w:val="22"/>
          <w:u w:val="single"/>
        </w:rPr>
      </w:pPr>
      <w:r>
        <w:rPr>
          <w:b/>
          <w:bCs/>
          <w:color w:val="000000"/>
          <w:sz w:val="22"/>
          <w:szCs w:val="22"/>
          <w:u w:val="single"/>
        </w:rPr>
        <w:t>CLÁUSULA OITAVA – DAS DISPOSIÇÕES GERAIS</w:t>
      </w:r>
    </w:p>
    <w:p w:rsidR="00286FA6" w:rsidRDefault="00286FA6">
      <w:pPr>
        <w:jc w:val="center"/>
        <w:rPr>
          <w:b/>
          <w:bCs/>
          <w:color w:val="000000"/>
          <w:sz w:val="22"/>
          <w:szCs w:val="22"/>
          <w:u w:val="single"/>
        </w:rPr>
      </w:pPr>
    </w:p>
    <w:p w:rsidR="00386CF4" w:rsidRDefault="0082414E">
      <w:pPr>
        <w:pStyle w:val="Corpodetexto"/>
        <w:rPr>
          <w:szCs w:val="24"/>
        </w:rPr>
      </w:pPr>
      <w:r>
        <w:rPr>
          <w:szCs w:val="24"/>
        </w:rPr>
        <w:t>O CONTRATANTE declara, neste ato e sob as penas da lei, ser verdadeiras todas as informações prestadas no preâmbulo deste instrumento e certifica que lhe foram informadas pela CONTRATADA todas as condições, prazos e termos da prestação dos serviços e do presente instrumento.</w:t>
      </w:r>
    </w:p>
    <w:p w:rsidR="00386CF4" w:rsidRDefault="00386CF4">
      <w:pPr>
        <w:jc w:val="both"/>
        <w:rPr>
          <w:bCs/>
        </w:rPr>
      </w:pPr>
    </w:p>
    <w:p w:rsidR="00386CF4" w:rsidRDefault="0082414E">
      <w:pPr>
        <w:jc w:val="both"/>
        <w:rPr>
          <w:bCs/>
        </w:rPr>
      </w:pPr>
      <w:r>
        <w:rPr>
          <w:b/>
          <w:u w:val="single"/>
        </w:rPr>
        <w:t>Parágrafo Primeiro</w:t>
      </w:r>
      <w:r>
        <w:t xml:space="preserve">: </w:t>
      </w:r>
      <w:r>
        <w:rPr>
          <w:bCs/>
        </w:rPr>
        <w:t>A CONTRATADA, livre de quaisquer ônus para com o CONTRATANTE e o ALUNO, poderá utilizar-se da imagem do ALUNO para fins exclusivos de divulgação da escola e de suas atividades podendo, para tanto, reproduzi-la ou divulgá-la junto à internet, jornais, periódicos diversos e todos os demais meios de co</w:t>
      </w:r>
      <w:r>
        <w:rPr>
          <w:bCs/>
        </w:rPr>
        <w:softHyphen/>
        <w:t>municação, públicos ou privados.</w:t>
      </w:r>
    </w:p>
    <w:p w:rsidR="00386CF4" w:rsidRDefault="00386CF4">
      <w:pPr>
        <w:jc w:val="both"/>
        <w:rPr>
          <w:bCs/>
        </w:rPr>
      </w:pPr>
    </w:p>
    <w:p w:rsidR="00386CF4" w:rsidRDefault="0082414E">
      <w:pPr>
        <w:jc w:val="both"/>
        <w:rPr>
          <w:bCs/>
        </w:rPr>
      </w:pPr>
      <w:r>
        <w:rPr>
          <w:b/>
          <w:u w:val="single"/>
        </w:rPr>
        <w:t>Parágrafo Segundo</w:t>
      </w:r>
      <w:r>
        <w:t xml:space="preserve">: </w:t>
      </w:r>
      <w:r>
        <w:rPr>
          <w:bCs/>
        </w:rPr>
        <w:t>As PARTES atribuem ao presente contrato plena eficácia e força executiva judicial.</w:t>
      </w:r>
    </w:p>
    <w:p w:rsidR="00386CF4" w:rsidRDefault="00386CF4">
      <w:pPr>
        <w:jc w:val="both"/>
        <w:rPr>
          <w:bCs/>
        </w:rPr>
      </w:pPr>
    </w:p>
    <w:p w:rsidR="00EC3333" w:rsidRDefault="00EC3333">
      <w:pPr>
        <w:jc w:val="both"/>
        <w:rPr>
          <w:b/>
          <w:u w:val="single"/>
        </w:rPr>
      </w:pPr>
    </w:p>
    <w:p w:rsidR="00386CF4" w:rsidRDefault="00A9013F">
      <w:pPr>
        <w:jc w:val="both"/>
        <w:rPr>
          <w:bCs/>
        </w:rPr>
      </w:pPr>
      <w:r>
        <w:rPr>
          <w:b/>
          <w:u w:val="single"/>
        </w:rPr>
        <w:t>Parágrafo Terceiro</w:t>
      </w:r>
      <w:r w:rsidR="0082414E">
        <w:t xml:space="preserve">: </w:t>
      </w:r>
      <w:r w:rsidR="0082414E">
        <w:rPr>
          <w:bCs/>
        </w:rPr>
        <w:t xml:space="preserve">Integram o presente contrato as disposições do Regimento Escolar, a ficha ou </w:t>
      </w:r>
      <w:r w:rsidR="0082414E">
        <w:rPr>
          <w:bCs/>
        </w:rPr>
        <w:lastRenderedPageBreak/>
        <w:t>requerimento de matrícula, autorizações, requerimentos e formulários diversos, bem como outros documentos assinados pelo CONTRATANTE que estejam vinculados à prestação de serviços contratada.</w:t>
      </w:r>
    </w:p>
    <w:p w:rsidR="008D1BD1" w:rsidRDefault="008D1BD1">
      <w:pPr>
        <w:jc w:val="center"/>
        <w:rPr>
          <w:b/>
          <w:bCs/>
          <w:color w:val="000000"/>
          <w:sz w:val="22"/>
          <w:szCs w:val="22"/>
          <w:u w:val="single"/>
        </w:rPr>
      </w:pPr>
    </w:p>
    <w:p w:rsidR="00386CF4" w:rsidRDefault="0082414E">
      <w:pPr>
        <w:jc w:val="center"/>
        <w:rPr>
          <w:b/>
          <w:bCs/>
          <w:color w:val="000000"/>
          <w:sz w:val="22"/>
          <w:szCs w:val="22"/>
          <w:u w:val="single"/>
        </w:rPr>
      </w:pPr>
      <w:r>
        <w:rPr>
          <w:b/>
          <w:bCs/>
          <w:color w:val="000000"/>
          <w:sz w:val="22"/>
          <w:szCs w:val="22"/>
          <w:u w:val="single"/>
        </w:rPr>
        <w:t>CLÁUSULA NONA – DA VIGÊNCIA</w:t>
      </w:r>
    </w:p>
    <w:p w:rsidR="00386CF4" w:rsidRDefault="00386CF4">
      <w:pPr>
        <w:jc w:val="both"/>
      </w:pPr>
    </w:p>
    <w:p w:rsidR="00386CF4" w:rsidRDefault="0082414E">
      <w:pPr>
        <w:jc w:val="both"/>
      </w:pPr>
      <w:r>
        <w:t>O presente contrato terá vigência desde a data de sua assinatura até 31 de dezembro de 201</w:t>
      </w:r>
      <w:r w:rsidR="001E43DC">
        <w:t>9</w:t>
      </w:r>
      <w:r>
        <w:t>.</w:t>
      </w:r>
    </w:p>
    <w:p w:rsidR="00386CF4" w:rsidRDefault="00386CF4">
      <w:pPr>
        <w:jc w:val="center"/>
        <w:rPr>
          <w:b/>
          <w:bCs/>
          <w:color w:val="000000"/>
          <w:sz w:val="22"/>
          <w:szCs w:val="22"/>
          <w:u w:val="single"/>
        </w:rPr>
      </w:pPr>
    </w:p>
    <w:p w:rsidR="004C47AE" w:rsidRDefault="004C47AE">
      <w:pPr>
        <w:jc w:val="center"/>
        <w:rPr>
          <w:b/>
          <w:bCs/>
          <w:color w:val="000000"/>
          <w:sz w:val="22"/>
          <w:szCs w:val="22"/>
          <w:u w:val="single"/>
        </w:rPr>
      </w:pPr>
    </w:p>
    <w:p w:rsidR="00386CF4" w:rsidRDefault="0082414E">
      <w:pPr>
        <w:jc w:val="center"/>
        <w:rPr>
          <w:b/>
          <w:bCs/>
          <w:color w:val="000000"/>
          <w:sz w:val="22"/>
          <w:szCs w:val="22"/>
          <w:u w:val="single"/>
        </w:rPr>
      </w:pPr>
      <w:r>
        <w:rPr>
          <w:b/>
          <w:bCs/>
          <w:color w:val="000000"/>
          <w:sz w:val="22"/>
          <w:szCs w:val="22"/>
          <w:u w:val="single"/>
        </w:rPr>
        <w:t>CLÁUSULA DÉCIMA – DO FORO</w:t>
      </w:r>
    </w:p>
    <w:p w:rsidR="003A446A" w:rsidRDefault="003A446A">
      <w:pPr>
        <w:jc w:val="center"/>
        <w:rPr>
          <w:b/>
          <w:bCs/>
          <w:color w:val="000000"/>
          <w:sz w:val="22"/>
          <w:szCs w:val="22"/>
          <w:u w:val="single"/>
        </w:rPr>
      </w:pPr>
    </w:p>
    <w:p w:rsidR="00386CF4" w:rsidRDefault="00386CF4">
      <w:pPr>
        <w:jc w:val="both"/>
        <w:rPr>
          <w:b/>
          <w:bCs/>
          <w:sz w:val="22"/>
          <w:szCs w:val="22"/>
        </w:rPr>
      </w:pPr>
    </w:p>
    <w:p w:rsidR="00386CF4" w:rsidRPr="00AF5AAA" w:rsidRDefault="0082414E">
      <w:pPr>
        <w:jc w:val="both"/>
      </w:pPr>
      <w:r>
        <w:t xml:space="preserve">Para dirimir questões oriundas deste contrato fica eleito o </w:t>
      </w:r>
      <w:r w:rsidRPr="00AF5AAA">
        <w:t xml:space="preserve">Foro da Comarca </w:t>
      </w:r>
      <w:r w:rsidR="003A446A" w:rsidRPr="00AF5AAA">
        <w:t>de Resende</w:t>
      </w:r>
      <w:r w:rsidR="000E00EE" w:rsidRPr="00AF5AAA">
        <w:t>-RJ</w:t>
      </w:r>
      <w:bookmarkStart w:id="0" w:name="_GoBack"/>
      <w:bookmarkEnd w:id="0"/>
      <w:r w:rsidRPr="00AF5AAA">
        <w:t>.</w:t>
      </w:r>
    </w:p>
    <w:p w:rsidR="00386CF4" w:rsidRDefault="00386CF4">
      <w:pPr>
        <w:jc w:val="both"/>
      </w:pPr>
    </w:p>
    <w:p w:rsidR="00386CF4" w:rsidRDefault="0082414E">
      <w:pPr>
        <w:jc w:val="both"/>
      </w:pPr>
      <w:r>
        <w:t>E, por estarem as PARTES de acordo com todos os termos e condições do presente contrato, assinam este instrumento, em duas vias de igual teor e forma, na presença das testemunhas abaixo, para que se produzam todos os efeitos legais.</w:t>
      </w:r>
    </w:p>
    <w:p w:rsidR="00386CF4" w:rsidRDefault="00386CF4"/>
    <w:p w:rsidR="008D1BD1" w:rsidRDefault="008D1BD1"/>
    <w:p w:rsidR="00386CF4" w:rsidRDefault="0082414E">
      <w:r>
        <w:t>Resende,________ de __________________________ de 20___</w:t>
      </w:r>
    </w:p>
    <w:p w:rsidR="00386CF4" w:rsidRDefault="00386CF4">
      <w:pPr>
        <w:jc w:val="both"/>
      </w:pPr>
    </w:p>
    <w:p w:rsidR="00435C43" w:rsidRDefault="00435C43">
      <w:pPr>
        <w:jc w:val="both"/>
      </w:pPr>
    </w:p>
    <w:p w:rsidR="00435C43" w:rsidRDefault="00435C43">
      <w:pPr>
        <w:jc w:val="both"/>
      </w:pPr>
    </w:p>
    <w:p w:rsidR="00386CF4" w:rsidRDefault="00386CF4">
      <w:pPr>
        <w:jc w:val="both"/>
      </w:pPr>
    </w:p>
    <w:tbl>
      <w:tblPr>
        <w:tblW w:w="0" w:type="auto"/>
        <w:jc w:val="center"/>
        <w:tblLayout w:type="fixed"/>
        <w:tblLook w:val="0000"/>
      </w:tblPr>
      <w:tblGrid>
        <w:gridCol w:w="8971"/>
      </w:tblGrid>
      <w:tr w:rsidR="00386CF4" w:rsidTr="009D0ACB">
        <w:trPr>
          <w:jc w:val="center"/>
        </w:trPr>
        <w:tc>
          <w:tcPr>
            <w:tcW w:w="8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386CF4">
            <w:pPr>
              <w:pBdr>
                <w:bottom w:val="single" w:sz="8" w:space="1" w:color="000000"/>
              </w:pBdr>
              <w:snapToGrid w:val="0"/>
              <w:jc w:val="center"/>
              <w:rPr>
                <w:bCs/>
              </w:rPr>
            </w:pPr>
          </w:p>
          <w:p w:rsidR="00386CF4" w:rsidRDefault="00386CF4">
            <w:pPr>
              <w:pBdr>
                <w:bottom w:val="single" w:sz="8" w:space="1" w:color="000000"/>
              </w:pBdr>
              <w:jc w:val="center"/>
              <w:rPr>
                <w:bCs/>
              </w:rPr>
            </w:pPr>
          </w:p>
          <w:p w:rsidR="00386CF4" w:rsidRDefault="00386CF4">
            <w:pPr>
              <w:pBdr>
                <w:bottom w:val="single" w:sz="8" w:space="1" w:color="000000"/>
              </w:pBdr>
              <w:jc w:val="center"/>
              <w:rPr>
                <w:bCs/>
              </w:rPr>
            </w:pPr>
          </w:p>
          <w:p w:rsidR="00386CF4" w:rsidRDefault="0082414E">
            <w:pPr>
              <w:jc w:val="center"/>
              <w:rPr>
                <w:bCs/>
              </w:rPr>
            </w:pPr>
            <w:r>
              <w:rPr>
                <w:bCs/>
              </w:rPr>
              <w:t xml:space="preserve">CONTRATANTE </w:t>
            </w:r>
          </w:p>
          <w:p w:rsidR="00386CF4" w:rsidRDefault="00386CF4">
            <w:pPr>
              <w:jc w:val="center"/>
            </w:pPr>
          </w:p>
        </w:tc>
      </w:tr>
    </w:tbl>
    <w:p w:rsidR="00386CF4" w:rsidRDefault="00386CF4">
      <w:pPr>
        <w:jc w:val="center"/>
      </w:pPr>
    </w:p>
    <w:p w:rsidR="00386CF4" w:rsidRDefault="00386CF4">
      <w:pPr>
        <w:jc w:val="center"/>
      </w:pPr>
    </w:p>
    <w:p w:rsidR="008D1BD1" w:rsidRDefault="008D1BD1">
      <w:pPr>
        <w:jc w:val="center"/>
      </w:pPr>
    </w:p>
    <w:p w:rsidR="00386CF4" w:rsidRDefault="0082414E">
      <w:pPr>
        <w:jc w:val="center"/>
        <w:rPr>
          <w:bCs/>
        </w:rPr>
      </w:pPr>
      <w:r>
        <w:rPr>
          <w:bCs/>
        </w:rPr>
        <w:t>_______________________________________</w:t>
      </w:r>
    </w:p>
    <w:p w:rsidR="00386CF4" w:rsidRDefault="0082414E">
      <w:pPr>
        <w:jc w:val="center"/>
        <w:rPr>
          <w:bCs/>
        </w:rPr>
      </w:pPr>
      <w:r>
        <w:rPr>
          <w:bCs/>
        </w:rPr>
        <w:t>CONTRATADA</w:t>
      </w:r>
    </w:p>
    <w:p w:rsidR="00386CF4" w:rsidRDefault="0082414E">
      <w:pPr>
        <w:jc w:val="center"/>
        <w:rPr>
          <w:bCs/>
        </w:rPr>
      </w:pPr>
      <w:r>
        <w:rPr>
          <w:bCs/>
        </w:rPr>
        <w:t xml:space="preserve">Maria Ivoneide Bezerra Pereira </w:t>
      </w:r>
    </w:p>
    <w:p w:rsidR="00386CF4" w:rsidRDefault="0082414E">
      <w:pPr>
        <w:jc w:val="center"/>
      </w:pPr>
      <w:r>
        <w:t>Presidente</w:t>
      </w:r>
    </w:p>
    <w:p w:rsidR="008D1BD1" w:rsidRDefault="008D1BD1">
      <w:pPr>
        <w:jc w:val="center"/>
      </w:pPr>
    </w:p>
    <w:p w:rsidR="008D1BD1" w:rsidRDefault="008D1BD1">
      <w:pPr>
        <w:jc w:val="center"/>
      </w:pPr>
    </w:p>
    <w:p w:rsidR="00386CF4" w:rsidRDefault="00386CF4">
      <w:pPr>
        <w:jc w:val="center"/>
      </w:pPr>
    </w:p>
    <w:tbl>
      <w:tblPr>
        <w:tblW w:w="0" w:type="auto"/>
        <w:jc w:val="center"/>
        <w:tblLayout w:type="fixed"/>
        <w:tblLook w:val="0000"/>
      </w:tblPr>
      <w:tblGrid>
        <w:gridCol w:w="4632"/>
        <w:gridCol w:w="4436"/>
      </w:tblGrid>
      <w:tr w:rsidR="00386CF4" w:rsidTr="009D0ACB">
        <w:trPr>
          <w:jc w:val="center"/>
        </w:trPr>
        <w:tc>
          <w:tcPr>
            <w:tcW w:w="4632" w:type="dxa"/>
            <w:tcBorders>
              <w:top w:val="single" w:sz="4" w:space="0" w:color="000000"/>
              <w:left w:val="single" w:sz="4" w:space="0" w:color="000000"/>
              <w:bottom w:val="single" w:sz="4" w:space="0" w:color="000000"/>
            </w:tcBorders>
            <w:shd w:val="clear" w:color="auto" w:fill="auto"/>
            <w:vAlign w:val="center"/>
          </w:tcPr>
          <w:p w:rsidR="00386CF4" w:rsidRDefault="00386CF4">
            <w:pPr>
              <w:snapToGrid w:val="0"/>
              <w:jc w:val="center"/>
              <w:rPr>
                <w:bCs/>
              </w:rPr>
            </w:pPr>
          </w:p>
          <w:p w:rsidR="00386CF4" w:rsidRDefault="00386CF4">
            <w:pPr>
              <w:jc w:val="center"/>
              <w:rPr>
                <w:bCs/>
              </w:rPr>
            </w:pPr>
          </w:p>
          <w:p w:rsidR="00386CF4" w:rsidRDefault="0082414E">
            <w:pPr>
              <w:jc w:val="center"/>
              <w:rPr>
                <w:bCs/>
              </w:rPr>
            </w:pPr>
            <w:r>
              <w:rPr>
                <w:bCs/>
              </w:rPr>
              <w:t>____________________________________</w:t>
            </w:r>
          </w:p>
          <w:p w:rsidR="00386CF4" w:rsidRDefault="0082414E">
            <w:pPr>
              <w:jc w:val="center"/>
              <w:rPr>
                <w:bCs/>
              </w:rPr>
            </w:pPr>
            <w:r>
              <w:rPr>
                <w:bCs/>
              </w:rPr>
              <w:t>TESTEMUNHA 1</w:t>
            </w:r>
          </w:p>
          <w:p w:rsidR="00386CF4" w:rsidRDefault="00386CF4">
            <w:pPr>
              <w:jc w:val="center"/>
            </w:pP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CF4" w:rsidRDefault="00386CF4">
            <w:pPr>
              <w:snapToGrid w:val="0"/>
              <w:jc w:val="center"/>
              <w:rPr>
                <w:bCs/>
              </w:rPr>
            </w:pPr>
          </w:p>
          <w:p w:rsidR="00386CF4" w:rsidRDefault="0082414E">
            <w:pPr>
              <w:jc w:val="center"/>
              <w:rPr>
                <w:bCs/>
              </w:rPr>
            </w:pPr>
            <w:r>
              <w:rPr>
                <w:bCs/>
              </w:rPr>
              <w:t>___________________________________</w:t>
            </w:r>
          </w:p>
          <w:p w:rsidR="00386CF4" w:rsidRDefault="0082414E">
            <w:pPr>
              <w:jc w:val="center"/>
              <w:rPr>
                <w:bCs/>
              </w:rPr>
            </w:pPr>
            <w:r>
              <w:rPr>
                <w:bCs/>
              </w:rPr>
              <w:t>TESTEMUNHA 2</w:t>
            </w:r>
          </w:p>
        </w:tc>
      </w:tr>
    </w:tbl>
    <w:p w:rsidR="0082414E" w:rsidRDefault="0082414E" w:rsidP="009D0ACB"/>
    <w:sectPr w:rsidR="0082414E" w:rsidSect="002C0D5B">
      <w:headerReference w:type="default" r:id="rId8"/>
      <w:footerReference w:type="even" r:id="rId9"/>
      <w:footerReference w:type="default" r:id="rId10"/>
      <w:headerReference w:type="first" r:id="rId11"/>
      <w:footerReference w:type="first" r:id="rId12"/>
      <w:pgSz w:w="11906" w:h="16838"/>
      <w:pgMar w:top="0" w:right="425" w:bottom="26" w:left="709"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55A" w:rsidRDefault="000C155A">
      <w:r>
        <w:separator/>
      </w:r>
    </w:p>
  </w:endnote>
  <w:endnote w:type="continuationSeparator" w:id="1">
    <w:p w:rsidR="000C155A" w:rsidRDefault="000C1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F4" w:rsidRDefault="00386C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F4" w:rsidRDefault="002C47DB">
    <w:pPr>
      <w:pStyle w:val="Rodap"/>
      <w:ind w:right="360"/>
    </w:pPr>
    <w:r>
      <w:pict>
        <v:shapetype id="_x0000_t202" coordsize="21600,21600" o:spt="202" path="m,l,21600r21600,l21600,xe">
          <v:stroke joinstyle="miter"/>
          <v:path gradientshapeok="t" o:connecttype="rect"/>
        </v:shapetype>
        <v:shape id="_x0000_s2049" type="#_x0000_t202" style="position:absolute;margin-left:568pt;margin-top:.05pt;width:5.95pt;height:13.7pt;z-index:251657216;mso-wrap-distance-left:0;mso-wrap-distance-right:0;mso-position-horizontal-relative:page" stroked="f">
          <v:fill opacity="0" color2="black"/>
          <v:textbox inset="0,0,0,0">
            <w:txbxContent>
              <w:p w:rsidR="00386CF4" w:rsidRDefault="002C47DB">
                <w:pPr>
                  <w:pStyle w:val="Rodap"/>
                </w:pPr>
                <w:r>
                  <w:rPr>
                    <w:rStyle w:val="Nmerodepgina"/>
                  </w:rPr>
                  <w:fldChar w:fldCharType="begin"/>
                </w:r>
                <w:r w:rsidR="0082414E">
                  <w:rPr>
                    <w:rStyle w:val="Nmerodepgina"/>
                  </w:rPr>
                  <w:instrText xml:space="preserve"> PAGE </w:instrText>
                </w:r>
                <w:r>
                  <w:rPr>
                    <w:rStyle w:val="Nmerodepgina"/>
                  </w:rPr>
                  <w:fldChar w:fldCharType="separate"/>
                </w:r>
                <w:r w:rsidR="00A9013F">
                  <w:rPr>
                    <w:rStyle w:val="Nmerodepgina"/>
                    <w:noProof/>
                  </w:rPr>
                  <w:t>8</w:t>
                </w:r>
                <w:r>
                  <w:rPr>
                    <w:rStyle w:val="Nmerodepgin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F4" w:rsidRDefault="00386C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55A" w:rsidRDefault="000C155A">
      <w:r>
        <w:separator/>
      </w:r>
    </w:p>
  </w:footnote>
  <w:footnote w:type="continuationSeparator" w:id="1">
    <w:p w:rsidR="000C155A" w:rsidRDefault="000C1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F4" w:rsidRDefault="00386CF4">
    <w:pPr>
      <w:ind w:left="1080"/>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F4" w:rsidRDefault="002C47DB">
    <w:pPr>
      <w:pStyle w:val="Ttulo1"/>
      <w:ind w:left="1080" w:firstLine="0"/>
      <w:rPr>
        <w:rFonts w:ascii="Impact" w:hAnsi="Impact"/>
        <w:b w:val="0"/>
        <w:bCs w:val="0"/>
        <w:sz w:val="28"/>
        <w:szCs w:val="28"/>
      </w:rPr>
    </w:pPr>
    <w:r w:rsidRPr="002C47DB">
      <w:pict>
        <v:shapetype id="_x0000_t202" coordsize="21600,21600" o:spt="202" path="m,l,21600r21600,l21600,xe">
          <v:stroke joinstyle="miter"/>
          <v:path gradientshapeok="t" o:connecttype="rect"/>
        </v:shapetype>
        <v:shape id="_x0000_s2050" type="#_x0000_t202" style="position:absolute;left:0;text-align:left;margin-left:12pt;margin-top:3.25pt;width:83.9pt;height:53.9pt;z-index:-251658240;mso-wrap-distance-left:9.05pt;mso-wrap-distance-right:9.05pt" stroked="f">
          <v:fill color2="black"/>
          <v:textbox inset="0,0,0,0">
            <w:txbxContent>
              <w:p w:rsidR="00386CF4" w:rsidRDefault="00495FDA">
                <w:r>
                  <w:rPr>
                    <w:noProof/>
                    <w:lang w:eastAsia="pt-BR"/>
                  </w:rPr>
                  <w:drawing>
                    <wp:inline distT="0" distB="0" distL="0" distR="0">
                      <wp:extent cx="952500" cy="628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628650"/>
                              </a:xfrm>
                              <a:prstGeom prst="rect">
                                <a:avLst/>
                              </a:prstGeom>
                              <a:solidFill>
                                <a:srgbClr val="FFFFFF"/>
                              </a:solidFill>
                              <a:ln w="9525">
                                <a:noFill/>
                                <a:miter lim="800000"/>
                                <a:headEnd/>
                                <a:tailEnd/>
                              </a:ln>
                            </pic:spPr>
                          </pic:pic>
                        </a:graphicData>
                      </a:graphic>
                    </wp:inline>
                  </w:drawing>
                </w:r>
              </w:p>
            </w:txbxContent>
          </v:textbox>
        </v:shape>
      </w:pict>
    </w:r>
    <w:r w:rsidR="0082414E">
      <w:rPr>
        <w:rFonts w:ascii="Impact" w:hAnsi="Impact"/>
        <w:b w:val="0"/>
        <w:bCs w:val="0"/>
        <w:sz w:val="28"/>
        <w:szCs w:val="28"/>
      </w:rPr>
      <w:t>Cooperativa Educacional de Resende Ltda.-  COOPERE</w:t>
    </w:r>
  </w:p>
  <w:p w:rsidR="00386CF4" w:rsidRDefault="0082414E">
    <w:pPr>
      <w:ind w:left="1080"/>
      <w:jc w:val="center"/>
      <w:rPr>
        <w:sz w:val="20"/>
        <w:szCs w:val="20"/>
      </w:rPr>
    </w:pPr>
    <w:r>
      <w:rPr>
        <w:sz w:val="20"/>
        <w:szCs w:val="20"/>
      </w:rPr>
      <w:t>CNPJ: 27.166.875/0001-14JUCERJA: 33400000307    INCRA: 3000/80    OCERJ: 343</w:t>
    </w:r>
  </w:p>
  <w:p w:rsidR="00386CF4" w:rsidRDefault="0082414E">
    <w:pPr>
      <w:jc w:val="center"/>
      <w:rPr>
        <w:sz w:val="20"/>
        <w:szCs w:val="20"/>
      </w:rPr>
    </w:pPr>
    <w:r>
      <w:rPr>
        <w:sz w:val="20"/>
        <w:szCs w:val="20"/>
      </w:rPr>
      <w:t xml:space="preserve">                    Rua Engº Jacinto Lameira Filho, nº 121 - Barbosa Lima - Resende RJ</w:t>
    </w:r>
  </w:p>
  <w:p w:rsidR="00386CF4" w:rsidRDefault="0082414E">
    <w:pPr>
      <w:jc w:val="center"/>
      <w:rPr>
        <w:b/>
        <w:sz w:val="20"/>
        <w:szCs w:val="20"/>
      </w:rPr>
    </w:pPr>
    <w:r>
      <w:rPr>
        <w:sz w:val="20"/>
        <w:szCs w:val="20"/>
      </w:rPr>
      <w:t xml:space="preserve">Cep. 27.511-600-  Telefax.: (24) 3354-4080 - E-mail: </w:t>
    </w:r>
    <w:hyperlink r:id="rId2" w:history="1">
      <w:r>
        <w:rPr>
          <w:rStyle w:val="Hyperlink"/>
        </w:rPr>
        <w:t>adm.coopere@yahoo.com.br</w:t>
      </w:r>
    </w:hyperlink>
  </w:p>
  <w:p w:rsidR="00386CF4" w:rsidRDefault="00386CF4">
    <w:pP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95FDA"/>
    <w:rsid w:val="00055D85"/>
    <w:rsid w:val="000632B3"/>
    <w:rsid w:val="0008569B"/>
    <w:rsid w:val="000930C4"/>
    <w:rsid w:val="000B0A39"/>
    <w:rsid w:val="000C155A"/>
    <w:rsid w:val="000C3DFD"/>
    <w:rsid w:val="000D757B"/>
    <w:rsid w:val="000E00EE"/>
    <w:rsid w:val="00126DAB"/>
    <w:rsid w:val="00182FCE"/>
    <w:rsid w:val="001A1E12"/>
    <w:rsid w:val="001A3D28"/>
    <w:rsid w:val="001D494C"/>
    <w:rsid w:val="001D621A"/>
    <w:rsid w:val="001E43DC"/>
    <w:rsid w:val="00207823"/>
    <w:rsid w:val="002355D7"/>
    <w:rsid w:val="00240109"/>
    <w:rsid w:val="002629CA"/>
    <w:rsid w:val="00286FA6"/>
    <w:rsid w:val="002A5521"/>
    <w:rsid w:val="002A5BAA"/>
    <w:rsid w:val="002C0D5B"/>
    <w:rsid w:val="002C47DB"/>
    <w:rsid w:val="002E2AE1"/>
    <w:rsid w:val="002E3F5A"/>
    <w:rsid w:val="00302732"/>
    <w:rsid w:val="00336115"/>
    <w:rsid w:val="00385C24"/>
    <w:rsid w:val="00386CF4"/>
    <w:rsid w:val="003A446A"/>
    <w:rsid w:val="003B6ED7"/>
    <w:rsid w:val="003F13B4"/>
    <w:rsid w:val="0041565D"/>
    <w:rsid w:val="00425899"/>
    <w:rsid w:val="00435C43"/>
    <w:rsid w:val="00495FDA"/>
    <w:rsid w:val="004977CE"/>
    <w:rsid w:val="004A08D8"/>
    <w:rsid w:val="004B0115"/>
    <w:rsid w:val="004C47AE"/>
    <w:rsid w:val="004F5CCD"/>
    <w:rsid w:val="00571A42"/>
    <w:rsid w:val="005B5CE4"/>
    <w:rsid w:val="005F0E8E"/>
    <w:rsid w:val="005F7091"/>
    <w:rsid w:val="006065DE"/>
    <w:rsid w:val="00631805"/>
    <w:rsid w:val="00645A82"/>
    <w:rsid w:val="00696499"/>
    <w:rsid w:val="006C79B2"/>
    <w:rsid w:val="0070776C"/>
    <w:rsid w:val="007137F8"/>
    <w:rsid w:val="007341E6"/>
    <w:rsid w:val="00737DAD"/>
    <w:rsid w:val="00740766"/>
    <w:rsid w:val="00780A81"/>
    <w:rsid w:val="007B1FA4"/>
    <w:rsid w:val="007F43E5"/>
    <w:rsid w:val="008069A9"/>
    <w:rsid w:val="00810C63"/>
    <w:rsid w:val="0082414E"/>
    <w:rsid w:val="00861CDC"/>
    <w:rsid w:val="008A1228"/>
    <w:rsid w:val="008A1723"/>
    <w:rsid w:val="008B517C"/>
    <w:rsid w:val="008C7EAE"/>
    <w:rsid w:val="008D1BD1"/>
    <w:rsid w:val="008F27C9"/>
    <w:rsid w:val="00976598"/>
    <w:rsid w:val="009D0ACB"/>
    <w:rsid w:val="009D744C"/>
    <w:rsid w:val="009F1BB0"/>
    <w:rsid w:val="009F743E"/>
    <w:rsid w:val="00A06D21"/>
    <w:rsid w:val="00A24F08"/>
    <w:rsid w:val="00A83C82"/>
    <w:rsid w:val="00A9013F"/>
    <w:rsid w:val="00AE309B"/>
    <w:rsid w:val="00AF5AAA"/>
    <w:rsid w:val="00B02052"/>
    <w:rsid w:val="00B0621F"/>
    <w:rsid w:val="00B105B0"/>
    <w:rsid w:val="00B266E4"/>
    <w:rsid w:val="00BA750C"/>
    <w:rsid w:val="00BA7D3E"/>
    <w:rsid w:val="00C31953"/>
    <w:rsid w:val="00C87CFB"/>
    <w:rsid w:val="00C9270D"/>
    <w:rsid w:val="00CB1F0E"/>
    <w:rsid w:val="00D03DBB"/>
    <w:rsid w:val="00D1092E"/>
    <w:rsid w:val="00DC4808"/>
    <w:rsid w:val="00E31B52"/>
    <w:rsid w:val="00E514D1"/>
    <w:rsid w:val="00E62BAB"/>
    <w:rsid w:val="00E751D7"/>
    <w:rsid w:val="00E767EC"/>
    <w:rsid w:val="00E90340"/>
    <w:rsid w:val="00EC3333"/>
    <w:rsid w:val="00ED0FAC"/>
    <w:rsid w:val="00F27C5F"/>
    <w:rsid w:val="00F83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F4"/>
    <w:pPr>
      <w:suppressAutoHyphens/>
    </w:pPr>
    <w:rPr>
      <w:rFonts w:cs="Calibri"/>
      <w:sz w:val="24"/>
      <w:szCs w:val="24"/>
      <w:lang w:eastAsia="ar-SA"/>
    </w:rPr>
  </w:style>
  <w:style w:type="paragraph" w:styleId="Ttulo1">
    <w:name w:val="heading 1"/>
    <w:basedOn w:val="Normal"/>
    <w:next w:val="Normal"/>
    <w:qFormat/>
    <w:rsid w:val="00386CF4"/>
    <w:pPr>
      <w:keepNext/>
      <w:tabs>
        <w:tab w:val="num" w:pos="0"/>
      </w:tabs>
      <w:suppressAutoHyphens w:val="0"/>
      <w:ind w:left="432" w:hanging="432"/>
      <w:jc w:val="center"/>
      <w:outlineLvl w:val="0"/>
    </w:pPr>
    <w:rPr>
      <w:b/>
      <w:bCs/>
      <w:sz w:val="32"/>
    </w:rPr>
  </w:style>
  <w:style w:type="paragraph" w:styleId="Ttulo3">
    <w:name w:val="heading 3"/>
    <w:basedOn w:val="Normal"/>
    <w:next w:val="Normal"/>
    <w:qFormat/>
    <w:rsid w:val="00386CF4"/>
    <w:pPr>
      <w:keepNext/>
      <w:tabs>
        <w:tab w:val="num" w:pos="0"/>
      </w:tabs>
      <w:suppressAutoHyphens w:val="0"/>
      <w:spacing w:before="240" w:after="60"/>
      <w:ind w:left="720" w:hanging="72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386CF4"/>
    <w:rPr>
      <w:rFonts w:ascii="Symbol" w:hAnsi="Symbol"/>
    </w:rPr>
  </w:style>
  <w:style w:type="character" w:customStyle="1" w:styleId="WW8Num4z0">
    <w:name w:val="WW8Num4z0"/>
    <w:rsid w:val="00386CF4"/>
    <w:rPr>
      <w:rFonts w:ascii="Wingdings" w:hAnsi="Wingdings"/>
    </w:rPr>
  </w:style>
  <w:style w:type="character" w:customStyle="1" w:styleId="Absatz-Standardschriftart">
    <w:name w:val="Absatz-Standardschriftart"/>
    <w:rsid w:val="00386CF4"/>
  </w:style>
  <w:style w:type="character" w:customStyle="1" w:styleId="WW8Num5z0">
    <w:name w:val="WW8Num5z0"/>
    <w:rsid w:val="00386CF4"/>
    <w:rPr>
      <w:rFonts w:ascii="Symbol" w:hAnsi="Symbol"/>
    </w:rPr>
  </w:style>
  <w:style w:type="character" w:customStyle="1" w:styleId="WW8Num6z0">
    <w:name w:val="WW8Num6z0"/>
    <w:rsid w:val="00386CF4"/>
    <w:rPr>
      <w:rFonts w:ascii="Symbol" w:hAnsi="Symbol"/>
    </w:rPr>
  </w:style>
  <w:style w:type="character" w:customStyle="1" w:styleId="WW8Num7z0">
    <w:name w:val="WW8Num7z0"/>
    <w:rsid w:val="00386CF4"/>
    <w:rPr>
      <w:rFonts w:ascii="Symbol" w:hAnsi="Symbol"/>
    </w:rPr>
  </w:style>
  <w:style w:type="character" w:customStyle="1" w:styleId="WW8Num8z0">
    <w:name w:val="WW8Num8z0"/>
    <w:rsid w:val="00386CF4"/>
    <w:rPr>
      <w:rFonts w:ascii="Symbol" w:hAnsi="Symbol"/>
    </w:rPr>
  </w:style>
  <w:style w:type="character" w:customStyle="1" w:styleId="WW8Num10z0">
    <w:name w:val="WW8Num10z0"/>
    <w:rsid w:val="00386CF4"/>
    <w:rPr>
      <w:rFonts w:ascii="Symbol" w:hAnsi="Symbol"/>
    </w:rPr>
  </w:style>
  <w:style w:type="character" w:customStyle="1" w:styleId="WW8Num11z0">
    <w:name w:val="WW8Num11z0"/>
    <w:rsid w:val="00386CF4"/>
    <w:rPr>
      <w:rFonts w:ascii="Symbol" w:hAnsi="Symbol"/>
    </w:rPr>
  </w:style>
  <w:style w:type="character" w:customStyle="1" w:styleId="WW8Num11z1">
    <w:name w:val="WW8Num11z1"/>
    <w:rsid w:val="00386CF4"/>
    <w:rPr>
      <w:rFonts w:ascii="Courier New" w:hAnsi="Courier New" w:cs="Courier New"/>
    </w:rPr>
  </w:style>
  <w:style w:type="character" w:customStyle="1" w:styleId="WW8Num11z2">
    <w:name w:val="WW8Num11z2"/>
    <w:rsid w:val="00386CF4"/>
    <w:rPr>
      <w:rFonts w:ascii="Wingdings" w:hAnsi="Wingdings"/>
    </w:rPr>
  </w:style>
  <w:style w:type="character" w:customStyle="1" w:styleId="WW8Num13z0">
    <w:name w:val="WW8Num13z0"/>
    <w:rsid w:val="00386CF4"/>
    <w:rPr>
      <w:rFonts w:ascii="Wingdings" w:hAnsi="Wingdings"/>
    </w:rPr>
  </w:style>
  <w:style w:type="character" w:customStyle="1" w:styleId="WW8Num13z1">
    <w:name w:val="WW8Num13z1"/>
    <w:rsid w:val="00386CF4"/>
    <w:rPr>
      <w:rFonts w:ascii="Courier New" w:hAnsi="Courier New" w:cs="Courier New"/>
    </w:rPr>
  </w:style>
  <w:style w:type="character" w:customStyle="1" w:styleId="WW8Num13z3">
    <w:name w:val="WW8Num13z3"/>
    <w:rsid w:val="00386CF4"/>
    <w:rPr>
      <w:rFonts w:ascii="Symbol" w:hAnsi="Symbol"/>
    </w:rPr>
  </w:style>
  <w:style w:type="character" w:customStyle="1" w:styleId="Fontepargpadro1">
    <w:name w:val="Fonte parág. padrão1"/>
    <w:rsid w:val="00386CF4"/>
  </w:style>
  <w:style w:type="character" w:customStyle="1" w:styleId="Ttulo3Char">
    <w:name w:val="Título 3 Char"/>
    <w:basedOn w:val="Fontepargpadro1"/>
    <w:rsid w:val="00386CF4"/>
    <w:rPr>
      <w:rFonts w:ascii="Arial" w:eastAsia="Times New Roman" w:hAnsi="Arial" w:cs="Arial"/>
      <w:b/>
      <w:bCs/>
      <w:sz w:val="26"/>
      <w:szCs w:val="26"/>
    </w:rPr>
  </w:style>
  <w:style w:type="character" w:customStyle="1" w:styleId="CorpodetextoChar">
    <w:name w:val="Corpo de texto Char"/>
    <w:basedOn w:val="Fontepargpadro1"/>
    <w:rsid w:val="00386CF4"/>
    <w:rPr>
      <w:rFonts w:ascii="Times New Roman" w:eastAsia="Times New Roman" w:hAnsi="Times New Roman" w:cs="Times New Roman"/>
      <w:sz w:val="24"/>
      <w:szCs w:val="20"/>
    </w:rPr>
  </w:style>
  <w:style w:type="character" w:customStyle="1" w:styleId="CabealhoChar">
    <w:name w:val="Cabeçalho Char"/>
    <w:basedOn w:val="Fontepargpadro1"/>
    <w:rsid w:val="00386CF4"/>
    <w:rPr>
      <w:rFonts w:ascii="Times New Roman" w:eastAsia="Times New Roman" w:hAnsi="Times New Roman"/>
      <w:sz w:val="24"/>
      <w:szCs w:val="24"/>
    </w:rPr>
  </w:style>
  <w:style w:type="character" w:customStyle="1" w:styleId="RodapChar">
    <w:name w:val="Rodapé Char"/>
    <w:basedOn w:val="Fontepargpadro1"/>
    <w:rsid w:val="00386CF4"/>
    <w:rPr>
      <w:rFonts w:ascii="Times New Roman" w:eastAsia="Times New Roman" w:hAnsi="Times New Roman"/>
      <w:sz w:val="24"/>
      <w:szCs w:val="24"/>
    </w:rPr>
  </w:style>
  <w:style w:type="character" w:customStyle="1" w:styleId="Ttulo1Char">
    <w:name w:val="Título 1 Char"/>
    <w:basedOn w:val="Fontepargpadro1"/>
    <w:rsid w:val="00386CF4"/>
    <w:rPr>
      <w:rFonts w:ascii="Times New Roman" w:eastAsia="Times New Roman" w:hAnsi="Times New Roman"/>
      <w:b/>
      <w:bCs/>
      <w:sz w:val="32"/>
      <w:szCs w:val="24"/>
    </w:rPr>
  </w:style>
  <w:style w:type="character" w:styleId="HiperlinkVisitado">
    <w:name w:val="FollowedHyperlink"/>
    <w:basedOn w:val="Fontepargpadro1"/>
    <w:rsid w:val="00386CF4"/>
    <w:rPr>
      <w:color w:val="800080"/>
      <w:u w:val="single"/>
    </w:rPr>
  </w:style>
  <w:style w:type="character" w:styleId="Hyperlink">
    <w:name w:val="Hyperlink"/>
    <w:basedOn w:val="Fontepargpadro1"/>
    <w:rsid w:val="00386CF4"/>
    <w:rPr>
      <w:color w:val="0000FF"/>
      <w:u w:val="single"/>
    </w:rPr>
  </w:style>
  <w:style w:type="character" w:styleId="Nmerodepgina">
    <w:name w:val="page number"/>
    <w:basedOn w:val="Fontepargpadro1"/>
    <w:rsid w:val="00386CF4"/>
  </w:style>
  <w:style w:type="paragraph" w:customStyle="1" w:styleId="Cabealho1">
    <w:name w:val="Cabeçalho1"/>
    <w:basedOn w:val="Normal"/>
    <w:next w:val="Corpodetexto"/>
    <w:rsid w:val="00386CF4"/>
    <w:pPr>
      <w:keepNext/>
      <w:spacing w:before="240" w:after="120"/>
    </w:pPr>
    <w:rPr>
      <w:rFonts w:ascii="Arial" w:eastAsia="SimSun" w:hAnsi="Arial" w:cs="Mangal"/>
      <w:sz w:val="28"/>
      <w:szCs w:val="28"/>
    </w:rPr>
  </w:style>
  <w:style w:type="paragraph" w:styleId="Corpodetexto">
    <w:name w:val="Body Text"/>
    <w:basedOn w:val="Normal"/>
    <w:rsid w:val="00386CF4"/>
    <w:pPr>
      <w:jc w:val="both"/>
    </w:pPr>
    <w:rPr>
      <w:szCs w:val="20"/>
    </w:rPr>
  </w:style>
  <w:style w:type="paragraph" w:styleId="Lista">
    <w:name w:val="List"/>
    <w:basedOn w:val="Corpodetexto"/>
    <w:rsid w:val="00386CF4"/>
    <w:rPr>
      <w:rFonts w:cs="Mangal"/>
    </w:rPr>
  </w:style>
  <w:style w:type="paragraph" w:customStyle="1" w:styleId="Legenda1">
    <w:name w:val="Legenda1"/>
    <w:basedOn w:val="Normal"/>
    <w:rsid w:val="00386CF4"/>
    <w:pPr>
      <w:suppressLineNumbers/>
      <w:spacing w:before="120" w:after="120"/>
    </w:pPr>
    <w:rPr>
      <w:rFonts w:cs="Mangal"/>
      <w:i/>
      <w:iCs/>
    </w:rPr>
  </w:style>
  <w:style w:type="paragraph" w:customStyle="1" w:styleId="ndiceremissivo">
    <w:name w:val="Índice remissivo"/>
    <w:basedOn w:val="Normal"/>
    <w:rsid w:val="00386CF4"/>
    <w:pPr>
      <w:suppressLineNumbers/>
    </w:pPr>
    <w:rPr>
      <w:rFonts w:cs="Mangal"/>
    </w:rPr>
  </w:style>
  <w:style w:type="paragraph" w:styleId="Cabealho">
    <w:name w:val="header"/>
    <w:basedOn w:val="Normal"/>
    <w:rsid w:val="00386CF4"/>
    <w:pPr>
      <w:tabs>
        <w:tab w:val="center" w:pos="4252"/>
        <w:tab w:val="right" w:pos="8504"/>
      </w:tabs>
    </w:pPr>
  </w:style>
  <w:style w:type="paragraph" w:styleId="Rodap">
    <w:name w:val="footer"/>
    <w:basedOn w:val="Normal"/>
    <w:rsid w:val="00386CF4"/>
    <w:pPr>
      <w:tabs>
        <w:tab w:val="center" w:pos="4252"/>
        <w:tab w:val="right" w:pos="8504"/>
      </w:tabs>
    </w:pPr>
  </w:style>
  <w:style w:type="paragraph" w:styleId="Textodebalo">
    <w:name w:val="Balloon Text"/>
    <w:basedOn w:val="Normal"/>
    <w:rsid w:val="00386CF4"/>
    <w:rPr>
      <w:rFonts w:ascii="Tahoma" w:hAnsi="Tahoma" w:cs="Tahoma"/>
      <w:sz w:val="16"/>
      <w:szCs w:val="16"/>
    </w:rPr>
  </w:style>
  <w:style w:type="paragraph" w:customStyle="1" w:styleId="Contedodatabela">
    <w:name w:val="Conteúdo da tabela"/>
    <w:basedOn w:val="Normal"/>
    <w:rsid w:val="00386CF4"/>
    <w:pPr>
      <w:suppressLineNumbers/>
    </w:pPr>
  </w:style>
  <w:style w:type="paragraph" w:customStyle="1" w:styleId="Cabealhodatabela">
    <w:name w:val="Cabeçalho da tabela"/>
    <w:basedOn w:val="Contedodatabela"/>
    <w:rsid w:val="00386CF4"/>
    <w:pPr>
      <w:jc w:val="center"/>
    </w:pPr>
    <w:rPr>
      <w:b/>
      <w:bCs/>
    </w:rPr>
  </w:style>
  <w:style w:type="paragraph" w:customStyle="1" w:styleId="Contedodamoldura">
    <w:name w:val="Conteúdo da moldura"/>
    <w:basedOn w:val="Corpodetexto"/>
    <w:rsid w:val="00386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adm.coopere@yahoo.com.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1A93-47AC-4394-BB8E-FD14BDB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4035</Words>
  <Characters>21789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CONTRATO DE PRESTAÇÃO DE SERVIÇOS EDUCACIONAIS</vt:lpstr>
    </vt:vector>
  </TitlesOfParts>
  <Company>ESCOLA UM</Company>
  <LinksUpToDate>false</LinksUpToDate>
  <CharactersWithSpaces>25773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EDUCACIONAIS</dc:title>
  <dc:creator>Eliana&amp;eder</dc:creator>
  <cp:lastModifiedBy>secretaria</cp:lastModifiedBy>
  <cp:revision>3</cp:revision>
  <cp:lastPrinted>2018-11-07T11:33:00Z</cp:lastPrinted>
  <dcterms:created xsi:type="dcterms:W3CDTF">2018-11-07T11:53:00Z</dcterms:created>
  <dcterms:modified xsi:type="dcterms:W3CDTF">2018-11-07T18:48:00Z</dcterms:modified>
</cp:coreProperties>
</file>